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E1418" w14:textId="77777777" w:rsidR="00C96BEC" w:rsidRPr="00BD1E89" w:rsidRDefault="00C96BEC" w:rsidP="00A17FE2">
      <w:pPr>
        <w:rPr>
          <w:rFonts w:ascii="Times New Roman" w:hAnsi="Times New Roman" w:cs="Times New Roman"/>
          <w:b/>
          <w:sz w:val="24"/>
          <w:szCs w:val="24"/>
        </w:rPr>
      </w:pPr>
    </w:p>
    <w:p w14:paraId="14CE1419" w14:textId="77777777" w:rsidR="00014508" w:rsidRPr="00BD1E89" w:rsidRDefault="00C14BC0" w:rsidP="00A17FE2">
      <w:pPr>
        <w:rPr>
          <w:rFonts w:ascii="Times New Roman" w:hAnsi="Times New Roman" w:cs="Times New Roman"/>
          <w:b/>
          <w:sz w:val="24"/>
          <w:szCs w:val="24"/>
        </w:rPr>
      </w:pPr>
      <w:r w:rsidRPr="00BD1E89">
        <w:rPr>
          <w:rFonts w:ascii="Times New Roman" w:hAnsi="Times New Roman" w:cs="Times New Roman"/>
          <w:b/>
          <w:sz w:val="24"/>
          <w:szCs w:val="24"/>
        </w:rPr>
        <w:t>KONYAALTI SANAYİCİ VE İŞ İNSAN</w:t>
      </w:r>
      <w:r w:rsidR="009F140A" w:rsidRPr="00BD1E89">
        <w:rPr>
          <w:rFonts w:ascii="Times New Roman" w:hAnsi="Times New Roman" w:cs="Times New Roman"/>
          <w:b/>
          <w:sz w:val="24"/>
          <w:szCs w:val="24"/>
        </w:rPr>
        <w:t>LARI DERNEĞİ (KONYSİAD) TÜZÜĞÜ</w:t>
      </w:r>
    </w:p>
    <w:p w14:paraId="14CE141A" w14:textId="77777777" w:rsidR="0054279D" w:rsidRPr="00BD1E89" w:rsidRDefault="0054279D">
      <w:pPr>
        <w:rPr>
          <w:rFonts w:ascii="Times New Roman" w:hAnsi="Times New Roman" w:cs="Times New Roman"/>
          <w:b/>
          <w:sz w:val="24"/>
          <w:szCs w:val="24"/>
        </w:rPr>
      </w:pPr>
    </w:p>
    <w:p w14:paraId="14CE141B" w14:textId="77777777" w:rsidR="007D77C3" w:rsidRPr="00BD1E89" w:rsidRDefault="007D77C3">
      <w:pPr>
        <w:rPr>
          <w:rFonts w:ascii="Times New Roman" w:hAnsi="Times New Roman" w:cs="Times New Roman"/>
          <w:b/>
          <w:sz w:val="24"/>
          <w:szCs w:val="24"/>
        </w:rPr>
      </w:pPr>
      <w:r w:rsidRPr="00BD1E89">
        <w:rPr>
          <w:rFonts w:ascii="Times New Roman" w:hAnsi="Times New Roman" w:cs="Times New Roman"/>
          <w:b/>
          <w:sz w:val="24"/>
          <w:szCs w:val="24"/>
        </w:rPr>
        <w:t>GENEL HÜKÜMLER</w:t>
      </w:r>
    </w:p>
    <w:p w14:paraId="14CE141C" w14:textId="77777777" w:rsidR="007D77C3" w:rsidRPr="00BD1E89" w:rsidRDefault="007D77C3" w:rsidP="007D77C3">
      <w:pPr>
        <w:spacing w:after="0" w:line="240" w:lineRule="auto"/>
        <w:rPr>
          <w:rFonts w:ascii="Times New Roman" w:hAnsi="Times New Roman" w:cs="Times New Roman"/>
          <w:b/>
          <w:sz w:val="24"/>
          <w:szCs w:val="24"/>
        </w:rPr>
      </w:pPr>
      <w:r w:rsidRPr="00BD1E89">
        <w:rPr>
          <w:rFonts w:ascii="Times New Roman" w:hAnsi="Times New Roman" w:cs="Times New Roman"/>
          <w:b/>
          <w:sz w:val="24"/>
          <w:szCs w:val="24"/>
        </w:rPr>
        <w:t>KURULUŞ</w:t>
      </w:r>
    </w:p>
    <w:p w14:paraId="14CE141D" w14:textId="77777777" w:rsidR="007D77C3" w:rsidRPr="00BD1E89" w:rsidRDefault="007D77C3" w:rsidP="007D77C3">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1</w:t>
      </w:r>
      <w:r w:rsidR="00EE4F0D" w:rsidRPr="00BD1E89">
        <w:rPr>
          <w:rFonts w:ascii="Times New Roman" w:hAnsi="Times New Roman" w:cs="Times New Roman"/>
          <w:b/>
          <w:sz w:val="24"/>
          <w:szCs w:val="24"/>
        </w:rPr>
        <w:t xml:space="preserve"> </w:t>
      </w:r>
      <w:r w:rsidRPr="00BD1E89">
        <w:rPr>
          <w:rFonts w:ascii="Times New Roman" w:hAnsi="Times New Roman" w:cs="Times New Roman"/>
          <w:sz w:val="24"/>
          <w:szCs w:val="24"/>
        </w:rPr>
        <w:t>Derneği</w:t>
      </w:r>
      <w:r w:rsidR="001277A3" w:rsidRPr="00BD1E89">
        <w:rPr>
          <w:rFonts w:ascii="Times New Roman" w:hAnsi="Times New Roman" w:cs="Times New Roman"/>
          <w:sz w:val="24"/>
          <w:szCs w:val="24"/>
        </w:rPr>
        <w:t>n adı; KONYAALTI SANAYİCİ VE İŞ İNSANL</w:t>
      </w:r>
      <w:r w:rsidRPr="00BD1E89">
        <w:rPr>
          <w:rFonts w:ascii="Times New Roman" w:hAnsi="Times New Roman" w:cs="Times New Roman"/>
          <w:sz w:val="24"/>
          <w:szCs w:val="24"/>
        </w:rPr>
        <w:t>ARI DERNEĞİ ‘</w:t>
      </w:r>
      <w:proofErr w:type="spellStart"/>
      <w:r w:rsidRPr="00BD1E89">
        <w:rPr>
          <w:rFonts w:ascii="Times New Roman" w:hAnsi="Times New Roman" w:cs="Times New Roman"/>
          <w:sz w:val="24"/>
          <w:szCs w:val="24"/>
        </w:rPr>
        <w:t>dir</w:t>
      </w:r>
      <w:proofErr w:type="spellEnd"/>
      <w:r w:rsidRPr="00BD1E89">
        <w:rPr>
          <w:rFonts w:ascii="Times New Roman" w:hAnsi="Times New Roman" w:cs="Times New Roman"/>
          <w:sz w:val="24"/>
          <w:szCs w:val="24"/>
        </w:rPr>
        <w:t>.</w:t>
      </w:r>
      <w:r w:rsidR="00A162AF" w:rsidRPr="00BD1E89">
        <w:rPr>
          <w:rFonts w:ascii="Times New Roman" w:hAnsi="Times New Roman" w:cs="Times New Roman"/>
          <w:sz w:val="24"/>
          <w:szCs w:val="24"/>
        </w:rPr>
        <w:t xml:space="preserve"> Kısa adı; KONYSİAD ‘tır.</w:t>
      </w:r>
    </w:p>
    <w:p w14:paraId="14CE141E" w14:textId="77777777" w:rsidR="007D77C3" w:rsidRPr="00BD1E89" w:rsidRDefault="007D77C3" w:rsidP="007D77C3">
      <w:p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Merkezi Konyaaltı – Antalya’dır. Şubesi yoktur.</w:t>
      </w:r>
    </w:p>
    <w:p w14:paraId="14CE141F" w14:textId="77777777" w:rsidR="007D77C3" w:rsidRPr="00BD1E89" w:rsidRDefault="007D77C3" w:rsidP="007D77C3">
      <w:pPr>
        <w:spacing w:after="0" w:line="240" w:lineRule="auto"/>
        <w:jc w:val="both"/>
        <w:rPr>
          <w:rFonts w:ascii="Times New Roman" w:hAnsi="Times New Roman" w:cs="Times New Roman"/>
          <w:sz w:val="24"/>
          <w:szCs w:val="24"/>
        </w:rPr>
      </w:pPr>
    </w:p>
    <w:p w14:paraId="14CE1420" w14:textId="77777777" w:rsidR="007D77C3" w:rsidRPr="00BD1E89" w:rsidRDefault="007D77C3" w:rsidP="007D77C3">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DERNEĞİN AMACI</w:t>
      </w:r>
    </w:p>
    <w:p w14:paraId="14CE1421" w14:textId="77777777" w:rsidR="007D77C3" w:rsidRPr="00BD1E89" w:rsidRDefault="007D77C3" w:rsidP="007D77C3">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2</w:t>
      </w:r>
      <w:r w:rsidRPr="00BD1E89">
        <w:rPr>
          <w:rFonts w:ascii="Times New Roman" w:hAnsi="Times New Roman" w:cs="Times New Roman"/>
          <w:sz w:val="24"/>
          <w:szCs w:val="24"/>
        </w:rPr>
        <w:tab/>
        <w:t>Derneğin amacı; bölgemiz ve ülkemizin ekonomik ve sosyal kalkınmasına katkıda bulunmak üzere, Sanayici ve İşadamlarının sorunlarına sahip çıkarak, toplumdaki öncü ve girişimci niteliklerini geliştirmek, çağdaş uygarlık hedefini esas alarak bölgesel ve sektörel potansiyellerin en iyi şekilde değerlendirilmesi için faaliyetlerde bulunmak, parlamenter, demokratik, laik ve etkin hukuk devleti anlayışı içinde, sivil toplumun kurumsallaşması ve özel girişimciliğin yaygınlaşması için çalışmaktır.</w:t>
      </w:r>
    </w:p>
    <w:p w14:paraId="14CE1422" w14:textId="77777777" w:rsidR="007D77C3" w:rsidRPr="00BD1E89" w:rsidRDefault="007D77C3" w:rsidP="007D77C3">
      <w:pPr>
        <w:spacing w:after="0" w:line="240" w:lineRule="auto"/>
        <w:jc w:val="both"/>
        <w:rPr>
          <w:rFonts w:ascii="Times New Roman" w:hAnsi="Times New Roman" w:cs="Times New Roman"/>
          <w:sz w:val="24"/>
          <w:szCs w:val="24"/>
        </w:rPr>
      </w:pPr>
    </w:p>
    <w:p w14:paraId="14CE1423" w14:textId="77777777" w:rsidR="007D77C3" w:rsidRPr="00BD1E89" w:rsidRDefault="007D77C3" w:rsidP="007D77C3">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AMACI GERÇEKLEŞTİRMEK İÇİN DERNEKÇE ÇALIŞMA SÜRDÜRÜLECEK ÇALIŞMA KONULARI VE BİÇİMLERİ İLE FAALİYET ALANLARI</w:t>
      </w:r>
    </w:p>
    <w:p w14:paraId="14CE1424" w14:textId="77777777" w:rsidR="007D77C3" w:rsidRPr="00BD1E89" w:rsidRDefault="007D77C3" w:rsidP="007D77C3">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3</w:t>
      </w:r>
      <w:r w:rsidRPr="00BD1E89">
        <w:rPr>
          <w:rFonts w:ascii="Times New Roman" w:hAnsi="Times New Roman" w:cs="Times New Roman"/>
          <w:sz w:val="24"/>
          <w:szCs w:val="24"/>
        </w:rPr>
        <w:tab/>
        <w:t>Dernek, amacı doğrultusunda temsil ettiği yöre/iş dünyası kesimine öncelik vermek üzere;</w:t>
      </w:r>
    </w:p>
    <w:p w14:paraId="14CE1425" w14:textId="77777777" w:rsidR="000000C1" w:rsidRPr="00BD1E89" w:rsidRDefault="000000C1" w:rsidP="007D77C3">
      <w:pPr>
        <w:spacing w:after="0" w:line="240" w:lineRule="auto"/>
        <w:jc w:val="both"/>
        <w:rPr>
          <w:rFonts w:ascii="Times New Roman" w:hAnsi="Times New Roman" w:cs="Times New Roman"/>
          <w:sz w:val="24"/>
          <w:szCs w:val="24"/>
        </w:rPr>
      </w:pPr>
    </w:p>
    <w:p w14:paraId="14CE1426" w14:textId="77777777" w:rsidR="00A17FE2" w:rsidRPr="00BD1E89" w:rsidRDefault="000000C1" w:rsidP="007D77C3">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3.1.Çalışma Konuları;</w:t>
      </w:r>
    </w:p>
    <w:p w14:paraId="14CE1427" w14:textId="77777777" w:rsidR="000000C1" w:rsidRPr="00BD1E89" w:rsidRDefault="00170DAC" w:rsidP="00170DAC">
      <w:pPr>
        <w:tabs>
          <w:tab w:val="left" w:pos="936"/>
        </w:tabs>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ab/>
      </w:r>
    </w:p>
    <w:p w14:paraId="14CE1428" w14:textId="77777777" w:rsidR="007D77C3" w:rsidRPr="00BD1E89" w:rsidRDefault="007D77C3" w:rsidP="007D77C3">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Üyelerinin, yatırımlarının ve ihracatının önünü açacak politikaların oluşturulması ve uygulanması için gerekli girişimlerde bulunur,</w:t>
      </w:r>
      <w:r w:rsidR="00FB6339" w:rsidRPr="00BD1E89">
        <w:rPr>
          <w:rFonts w:ascii="Times New Roman" w:hAnsi="Times New Roman" w:cs="Times New Roman"/>
          <w:sz w:val="24"/>
          <w:szCs w:val="24"/>
        </w:rPr>
        <w:t xml:space="preserve"> yol gösterici çalışmalar yapar,</w:t>
      </w:r>
    </w:p>
    <w:p w14:paraId="14CE1429" w14:textId="77777777" w:rsidR="007D77C3" w:rsidRPr="00BD1E89" w:rsidRDefault="00FB6339" w:rsidP="007D77C3">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Üyelerin ulusal ve küresel rekabet gücünü artırıcı çalışmalar yapar. Piyasayı düzenleyen güçler arasındaki tekelleşmenin ve haksız rekabetin önlenmesi için çalışmalar yapar,</w:t>
      </w:r>
    </w:p>
    <w:p w14:paraId="14CE142A" w14:textId="77777777" w:rsidR="00FB6339" w:rsidRPr="00BD1E89" w:rsidRDefault="00FB6339" w:rsidP="007D77C3">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Üyelerinin ve iş dünyasının etik değerlerinin oluşturulmasına, toplumsal sorumluluk bilinciyle faaliyette bulunmasına yönelik çalışmalar yapar,</w:t>
      </w:r>
    </w:p>
    <w:p w14:paraId="14CE142B" w14:textId="77777777" w:rsidR="00FB6339" w:rsidRPr="00BD1E89" w:rsidRDefault="00FB6339" w:rsidP="007D77C3">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Dünyadaki teknolojik gelişmeleri yakından takip eder, üyelerinin ve iş dünyasının araştırma – geliştirme faaliyetlerini artırması, teknoloji üreten ve ihraç eden bir konuma gelmesi yönünde gayret gösterir, destek verir,</w:t>
      </w:r>
    </w:p>
    <w:p w14:paraId="14CE142C" w14:textId="3B577C83" w:rsidR="00FB6339" w:rsidRPr="00BD1E89" w:rsidRDefault="00FB6339" w:rsidP="007D77C3">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 xml:space="preserve">Üyelerinin ve iş dünyasının ulusal ve </w:t>
      </w:r>
      <w:r w:rsidR="00AC7027" w:rsidRPr="00BD1E89">
        <w:rPr>
          <w:rFonts w:ascii="Times New Roman" w:hAnsi="Times New Roman" w:cs="Times New Roman"/>
          <w:sz w:val="24"/>
          <w:szCs w:val="24"/>
        </w:rPr>
        <w:t>uluslararası</w:t>
      </w:r>
      <w:r w:rsidRPr="00BD1E89">
        <w:rPr>
          <w:rFonts w:ascii="Times New Roman" w:hAnsi="Times New Roman" w:cs="Times New Roman"/>
          <w:sz w:val="24"/>
          <w:szCs w:val="24"/>
        </w:rPr>
        <w:t xml:space="preserve"> boyutta belirgin ve kalıcı bir yer edinmesine yönelik faaliyetlerde bulunur,</w:t>
      </w:r>
    </w:p>
    <w:p w14:paraId="14CE142D" w14:textId="77777777" w:rsidR="00FB6339" w:rsidRPr="00BD1E89" w:rsidRDefault="00FB6339" w:rsidP="007D77C3">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Üyeleri arasında ve iş hayatında kalite ve verimlilik anlayışının gelişmesi için çaba gösterir,</w:t>
      </w:r>
    </w:p>
    <w:p w14:paraId="14CE142E" w14:textId="77777777" w:rsidR="00FB6339" w:rsidRPr="00BD1E89" w:rsidRDefault="00FB6339" w:rsidP="007D77C3">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Amacı yönünde yayınlar çıkarır,</w:t>
      </w:r>
    </w:p>
    <w:p w14:paraId="14CE142F" w14:textId="4917A2B2" w:rsidR="00FB6339" w:rsidRPr="00BD1E89" w:rsidRDefault="00FB6339" w:rsidP="007D77C3">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 xml:space="preserve">Amacını gerçekleştirme yönünde üniversiteler ve bilimsel araştırma kuruluşları ile </w:t>
      </w:r>
      <w:r w:rsidR="00AC7027" w:rsidRPr="00BD1E89">
        <w:rPr>
          <w:rFonts w:ascii="Times New Roman" w:hAnsi="Times New Roman" w:cs="Times New Roman"/>
          <w:sz w:val="24"/>
          <w:szCs w:val="24"/>
        </w:rPr>
        <w:t>iş birliği</w:t>
      </w:r>
      <w:r w:rsidRPr="00BD1E89">
        <w:rPr>
          <w:rFonts w:ascii="Times New Roman" w:hAnsi="Times New Roman" w:cs="Times New Roman"/>
          <w:sz w:val="24"/>
          <w:szCs w:val="24"/>
        </w:rPr>
        <w:t xml:space="preserve"> yapar,</w:t>
      </w:r>
    </w:p>
    <w:p w14:paraId="14CE1430" w14:textId="77777777" w:rsidR="00FB6339" w:rsidRPr="00BD1E89" w:rsidRDefault="00FB6339" w:rsidP="007D77C3">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Toplumda girişimcilik ruhunun yaygınlaşması için çalışmalar yapar,</w:t>
      </w:r>
    </w:p>
    <w:p w14:paraId="14CE1431" w14:textId="77777777" w:rsidR="00FB6339" w:rsidRPr="00BD1E89" w:rsidRDefault="00FB6339" w:rsidP="00FB6339">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 xml:space="preserve">Bölgesel gelişmişlik farklılıklarının giderilerek dengeli bir kalkınmanın sağlanması yönünde çaba gösterir, bölgesel ve sektörel planlama çalışmaları yapar, </w:t>
      </w:r>
    </w:p>
    <w:p w14:paraId="14CE1432" w14:textId="77777777" w:rsidR="00FB6339" w:rsidRPr="00BD1E89" w:rsidRDefault="00FB6339" w:rsidP="00FB6339">
      <w:pPr>
        <w:pStyle w:val="ListeParagraf"/>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Piyasa ekonomisinin hukuki, kurumsal ve sosyal altyapısının geliştirilmesi, ekonomisinin istikrar içinde büyümesi için katkıda bulunabilir,</w:t>
      </w:r>
    </w:p>
    <w:p w14:paraId="14CE1433" w14:textId="0E7925D2" w:rsidR="00FB6339" w:rsidRPr="00BD1E89" w:rsidRDefault="00C21700" w:rsidP="00FB6339">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lastRenderedPageBreak/>
        <w:t xml:space="preserve">Toplumsal uzlaşma bilincinin gelişmesi, işçi ve işveren kesimlerinin ulusal kalkınmaya odaklı </w:t>
      </w:r>
      <w:r w:rsidR="003B5270" w:rsidRPr="00BD1E89">
        <w:rPr>
          <w:rFonts w:ascii="Times New Roman" w:hAnsi="Times New Roman" w:cs="Times New Roman"/>
          <w:sz w:val="24"/>
          <w:szCs w:val="24"/>
        </w:rPr>
        <w:t>iş birliği</w:t>
      </w:r>
      <w:r w:rsidRPr="00BD1E89">
        <w:rPr>
          <w:rFonts w:ascii="Times New Roman" w:hAnsi="Times New Roman" w:cs="Times New Roman"/>
          <w:sz w:val="24"/>
          <w:szCs w:val="24"/>
        </w:rPr>
        <w:t xml:space="preserve"> ve uyum içinde birlikte çalışmaları için gerekli girişimlerde bulunur, bu yönde faaliyetler yapar,</w:t>
      </w:r>
    </w:p>
    <w:p w14:paraId="14CE1434" w14:textId="2593A83C" w:rsidR="00C21700" w:rsidRPr="00BD1E89" w:rsidRDefault="00A17FE2" w:rsidP="00FB6339">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Uluslar</w:t>
      </w:r>
      <w:r w:rsidR="00C21700" w:rsidRPr="00BD1E89">
        <w:rPr>
          <w:rFonts w:ascii="Times New Roman" w:hAnsi="Times New Roman" w:cs="Times New Roman"/>
          <w:sz w:val="24"/>
          <w:szCs w:val="24"/>
        </w:rPr>
        <w:t xml:space="preserve">arası ilişkilere önem verir, kurumsal, bölgesel, sektörel ve ulusal düzeylerde deneyim alışverişi, </w:t>
      </w:r>
      <w:r w:rsidR="003B5270" w:rsidRPr="00BD1E89">
        <w:rPr>
          <w:rFonts w:ascii="Times New Roman" w:hAnsi="Times New Roman" w:cs="Times New Roman"/>
          <w:sz w:val="24"/>
          <w:szCs w:val="24"/>
        </w:rPr>
        <w:t>iş birliği</w:t>
      </w:r>
      <w:r w:rsidR="00C21700" w:rsidRPr="00BD1E89">
        <w:rPr>
          <w:rFonts w:ascii="Times New Roman" w:hAnsi="Times New Roman" w:cs="Times New Roman"/>
          <w:sz w:val="24"/>
          <w:szCs w:val="24"/>
        </w:rPr>
        <w:t xml:space="preserve"> ve ortak girişim olanaklarını geliştirmeye çalışır,</w:t>
      </w:r>
    </w:p>
    <w:p w14:paraId="14CE1435" w14:textId="77777777" w:rsidR="00C21700" w:rsidRPr="00BD1E89" w:rsidRDefault="00C21700" w:rsidP="00FB6339">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İnsan kaynakları ve doğal kaynakların teknolojik yeniliklerle desteklenerek en etkili biçimde değerlendirmesini, verimlilik ve kalite yükselişini sürekli kılacak ortamın yaratılması yolu ile rekabet gücünün artırılmasını hedef alan, politikaların oluşturulmasına katkıda bulunur,</w:t>
      </w:r>
    </w:p>
    <w:p w14:paraId="14CE1436" w14:textId="77777777" w:rsidR="00C21700" w:rsidRPr="00BD1E89" w:rsidRDefault="00C21700" w:rsidP="00FB6339">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Amacını gerçekleştirme yönünde görüş ve öneriler geliştirerek, bunları gerekli resmi ve özel mercilere ve kamuoyuna iletir, amacı doğrultusunda düşünce ve hareket birliği oluşturabilir,</w:t>
      </w:r>
    </w:p>
    <w:p w14:paraId="14CE1437" w14:textId="77777777" w:rsidR="00C21700" w:rsidRPr="00BD1E89" w:rsidRDefault="00C21700" w:rsidP="00FB6339">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Her türlü taşınmaz satın almak, derneğe ait taşınır ve taşınmaz malları satmak, bina ve tesis inşa ettirmek, devlet tahvili, hazine bonosu satın almak,</w:t>
      </w:r>
    </w:p>
    <w:p w14:paraId="14CE1438" w14:textId="076BF623" w:rsidR="00F04B33" w:rsidRPr="00BD1E89" w:rsidRDefault="00C21700" w:rsidP="00FB6339">
      <w:pPr>
        <w:pStyle w:val="ListeParagraf"/>
        <w:numPr>
          <w:ilvl w:val="0"/>
          <w:numId w:val="1"/>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Kira sözleşmesi yapmak, dernek lehine ipotek ve ayni haklar tesis ettirmek, amacını gerçekleştirebilmek amacı ile İktisadi İşletme ve Kooperat</w:t>
      </w:r>
      <w:r w:rsidR="00F04B33" w:rsidRPr="00BD1E89">
        <w:rPr>
          <w:rFonts w:ascii="Times New Roman" w:hAnsi="Times New Roman" w:cs="Times New Roman"/>
          <w:sz w:val="24"/>
          <w:szCs w:val="24"/>
        </w:rPr>
        <w:t xml:space="preserve">if kurabilmek, Lokal açabilmek ve Platform oluşturmak, kamu kurum ve kuruluşları ile </w:t>
      </w:r>
      <w:r w:rsidR="003B5270" w:rsidRPr="00BD1E89">
        <w:rPr>
          <w:rFonts w:ascii="Times New Roman" w:hAnsi="Times New Roman" w:cs="Times New Roman"/>
          <w:sz w:val="24"/>
          <w:szCs w:val="24"/>
        </w:rPr>
        <w:t>Mevzuatın</w:t>
      </w:r>
      <w:r w:rsidR="00F04B33" w:rsidRPr="00BD1E89">
        <w:rPr>
          <w:rFonts w:ascii="Times New Roman" w:hAnsi="Times New Roman" w:cs="Times New Roman"/>
          <w:sz w:val="24"/>
          <w:szCs w:val="24"/>
        </w:rPr>
        <w:t xml:space="preserve"> öngördüğü şartlarda ilişkiler kurmak, Lokal açılması durumunda burada alkollü içki verilip verilmeyeceğine genel kurul karar verecektir.</w:t>
      </w:r>
    </w:p>
    <w:p w14:paraId="14CE1439" w14:textId="77777777" w:rsidR="000000C1" w:rsidRPr="00BD1E89" w:rsidRDefault="000000C1" w:rsidP="000000C1">
      <w:pPr>
        <w:spacing w:after="0" w:line="240" w:lineRule="auto"/>
        <w:jc w:val="both"/>
        <w:rPr>
          <w:rFonts w:ascii="Times New Roman" w:hAnsi="Times New Roman" w:cs="Times New Roman"/>
          <w:sz w:val="24"/>
          <w:szCs w:val="24"/>
        </w:rPr>
      </w:pPr>
    </w:p>
    <w:p w14:paraId="14CE143A" w14:textId="77777777" w:rsidR="000000C1" w:rsidRPr="00BD1E89" w:rsidRDefault="000000C1" w:rsidP="000000C1">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3.2. Komisyonlar;</w:t>
      </w:r>
    </w:p>
    <w:p w14:paraId="14CE143B" w14:textId="77777777" w:rsidR="000000C1" w:rsidRPr="00BD1E89" w:rsidRDefault="000000C1" w:rsidP="000000C1">
      <w:pPr>
        <w:spacing w:after="0" w:line="240" w:lineRule="auto"/>
        <w:jc w:val="both"/>
        <w:rPr>
          <w:rFonts w:ascii="Times New Roman" w:hAnsi="Times New Roman" w:cs="Times New Roman"/>
          <w:sz w:val="24"/>
          <w:szCs w:val="24"/>
        </w:rPr>
      </w:pPr>
    </w:p>
    <w:p w14:paraId="14CE143C" w14:textId="77777777" w:rsidR="000000C1" w:rsidRPr="00BD1E89" w:rsidRDefault="000000C1" w:rsidP="000000C1">
      <w:pPr>
        <w:spacing w:after="0" w:line="240" w:lineRule="auto"/>
        <w:jc w:val="both"/>
        <w:rPr>
          <w:rFonts w:ascii="Times New Roman" w:hAnsi="Times New Roman" w:cs="Times New Roman"/>
          <w:b/>
          <w:sz w:val="24"/>
          <w:szCs w:val="24"/>
        </w:rPr>
      </w:pPr>
      <w:r w:rsidRPr="00BD1E89">
        <w:rPr>
          <w:rFonts w:ascii="Times New Roman" w:hAnsi="Times New Roman" w:cs="Times New Roman"/>
          <w:sz w:val="24"/>
          <w:szCs w:val="24"/>
        </w:rPr>
        <w:t>Dernek amaç ve hizmet konularında yönetime yardımcı olmak ve Dernek bünyesinde bulunan ihtisas birimleri şeklinde çalışmak üzere Yönetim Kurulu kararı ile Komisyonlar oluşturulur. Komisyonların toplantı ve çalışma usulleri, Yönetim Kurulu tarafından belirlenir.</w:t>
      </w:r>
    </w:p>
    <w:p w14:paraId="14CE143D" w14:textId="77777777" w:rsidR="000000C1" w:rsidRDefault="000000C1" w:rsidP="000000C1">
      <w:pPr>
        <w:jc w:val="both"/>
        <w:rPr>
          <w:rFonts w:ascii="Times New Roman" w:hAnsi="Times New Roman" w:cs="Times New Roman"/>
          <w:sz w:val="24"/>
          <w:szCs w:val="24"/>
        </w:rPr>
      </w:pPr>
      <w:r w:rsidRPr="00BD1E89">
        <w:rPr>
          <w:rFonts w:ascii="Times New Roman" w:hAnsi="Times New Roman" w:cs="Times New Roman"/>
          <w:sz w:val="24"/>
          <w:szCs w:val="24"/>
        </w:rPr>
        <w:t>Komisyonlar, yönetim, denetleme meclisinin karar almalarına ya da yürütmelerine yardımcı olacak etüt, araştırma ve inceleme yapmak, önerilerde bulunmak ve gereğinde uygulamalarını da yapmak üzere görevli ve yetkilidirler.</w:t>
      </w:r>
    </w:p>
    <w:p w14:paraId="4942DCE7" w14:textId="77777777" w:rsidR="003B44D2" w:rsidRPr="00073BA5" w:rsidRDefault="003B44D2" w:rsidP="003B44D2">
      <w:pPr>
        <w:pStyle w:val="ListeParagraf"/>
        <w:numPr>
          <w:ilvl w:val="0"/>
          <w:numId w:val="23"/>
        </w:numPr>
        <w:ind w:left="360"/>
        <w:jc w:val="both"/>
        <w:rPr>
          <w:rFonts w:ascii="Times New Roman" w:hAnsi="Times New Roman" w:cs="Times New Roman"/>
          <w:sz w:val="24"/>
          <w:szCs w:val="24"/>
        </w:rPr>
      </w:pPr>
      <w:r w:rsidRPr="00073BA5">
        <w:rPr>
          <w:rFonts w:ascii="Times New Roman" w:hAnsi="Times New Roman" w:cs="Times New Roman"/>
          <w:sz w:val="24"/>
          <w:szCs w:val="24"/>
        </w:rPr>
        <w:t>Sosyal, Kültürel ve Sanat Faaliyetler Komisyonu</w:t>
      </w:r>
    </w:p>
    <w:p w14:paraId="25215BBE" w14:textId="7BFD6AC1" w:rsidR="003B44D2" w:rsidRPr="00073BA5" w:rsidRDefault="003B44D2" w:rsidP="003B44D2">
      <w:pPr>
        <w:pStyle w:val="ListeParagraf"/>
        <w:numPr>
          <w:ilvl w:val="0"/>
          <w:numId w:val="23"/>
        </w:numPr>
        <w:ind w:left="360"/>
        <w:jc w:val="both"/>
        <w:rPr>
          <w:rFonts w:ascii="Times New Roman" w:hAnsi="Times New Roman" w:cs="Times New Roman"/>
          <w:sz w:val="24"/>
          <w:szCs w:val="24"/>
        </w:rPr>
      </w:pPr>
      <w:r w:rsidRPr="00073BA5">
        <w:rPr>
          <w:rFonts w:ascii="Times New Roman" w:hAnsi="Times New Roman" w:cs="Times New Roman"/>
          <w:sz w:val="24"/>
          <w:szCs w:val="24"/>
        </w:rPr>
        <w:t xml:space="preserve">İmar, Çevre, Ticaret ve </w:t>
      </w:r>
      <w:r w:rsidR="0055065E" w:rsidRPr="00073BA5">
        <w:rPr>
          <w:rFonts w:ascii="Times New Roman" w:hAnsi="Times New Roman" w:cs="Times New Roman"/>
          <w:sz w:val="24"/>
          <w:szCs w:val="24"/>
        </w:rPr>
        <w:t>Sanayi Geliştirme</w:t>
      </w:r>
      <w:r w:rsidRPr="00073BA5">
        <w:rPr>
          <w:rFonts w:ascii="Times New Roman" w:hAnsi="Times New Roman" w:cs="Times New Roman"/>
          <w:sz w:val="24"/>
          <w:szCs w:val="24"/>
        </w:rPr>
        <w:t xml:space="preserve"> Komisyonu</w:t>
      </w:r>
    </w:p>
    <w:p w14:paraId="0BC95FFE" w14:textId="77777777" w:rsidR="003B44D2" w:rsidRPr="00073BA5" w:rsidRDefault="003B44D2" w:rsidP="003B44D2">
      <w:pPr>
        <w:pStyle w:val="ListeParagraf"/>
        <w:numPr>
          <w:ilvl w:val="0"/>
          <w:numId w:val="23"/>
        </w:numPr>
        <w:ind w:left="360"/>
        <w:jc w:val="both"/>
        <w:rPr>
          <w:rFonts w:ascii="Times New Roman" w:hAnsi="Times New Roman" w:cs="Times New Roman"/>
          <w:sz w:val="24"/>
          <w:szCs w:val="24"/>
        </w:rPr>
      </w:pPr>
      <w:r w:rsidRPr="00073BA5">
        <w:rPr>
          <w:rFonts w:ascii="Times New Roman" w:hAnsi="Times New Roman" w:cs="Times New Roman"/>
          <w:sz w:val="24"/>
          <w:szCs w:val="24"/>
        </w:rPr>
        <w:t>Spor ve Engelliler Komisyonu</w:t>
      </w:r>
    </w:p>
    <w:p w14:paraId="47745031" w14:textId="77777777" w:rsidR="003B44D2" w:rsidRPr="00073BA5" w:rsidRDefault="003B44D2" w:rsidP="003B44D2">
      <w:pPr>
        <w:pStyle w:val="ListeParagraf"/>
        <w:numPr>
          <w:ilvl w:val="0"/>
          <w:numId w:val="23"/>
        </w:numPr>
        <w:ind w:left="360"/>
        <w:jc w:val="both"/>
        <w:rPr>
          <w:rFonts w:ascii="Times New Roman" w:hAnsi="Times New Roman" w:cs="Times New Roman"/>
          <w:sz w:val="24"/>
          <w:szCs w:val="24"/>
        </w:rPr>
      </w:pPr>
      <w:r w:rsidRPr="00073BA5">
        <w:rPr>
          <w:rFonts w:ascii="Times New Roman" w:hAnsi="Times New Roman" w:cs="Times New Roman"/>
          <w:sz w:val="24"/>
          <w:szCs w:val="24"/>
        </w:rPr>
        <w:t>Eğitimi Destekleme ve Yürütme Komisyonu</w:t>
      </w:r>
    </w:p>
    <w:p w14:paraId="54353520" w14:textId="77777777" w:rsidR="003B44D2" w:rsidRPr="00073BA5" w:rsidRDefault="003B44D2" w:rsidP="003B44D2">
      <w:pPr>
        <w:pStyle w:val="ListeParagraf"/>
        <w:numPr>
          <w:ilvl w:val="0"/>
          <w:numId w:val="23"/>
        </w:numPr>
        <w:ind w:left="360"/>
        <w:jc w:val="both"/>
        <w:rPr>
          <w:rFonts w:ascii="Times New Roman" w:hAnsi="Times New Roman" w:cs="Times New Roman"/>
          <w:sz w:val="24"/>
          <w:szCs w:val="24"/>
        </w:rPr>
      </w:pPr>
      <w:r w:rsidRPr="00073BA5">
        <w:rPr>
          <w:rFonts w:ascii="Times New Roman" w:hAnsi="Times New Roman" w:cs="Times New Roman"/>
          <w:sz w:val="24"/>
          <w:szCs w:val="24"/>
        </w:rPr>
        <w:t>Bilişim, Teknoloji, Tanıtım ve Medya Komisyonu</w:t>
      </w:r>
    </w:p>
    <w:p w14:paraId="14CE1442" w14:textId="39518504" w:rsidR="000000C1" w:rsidRPr="00073BA5" w:rsidRDefault="003B44D2" w:rsidP="00997A3D">
      <w:pPr>
        <w:pStyle w:val="ListeParagraf"/>
        <w:numPr>
          <w:ilvl w:val="0"/>
          <w:numId w:val="23"/>
        </w:numPr>
        <w:spacing w:after="0"/>
        <w:ind w:left="360"/>
        <w:jc w:val="both"/>
        <w:rPr>
          <w:rFonts w:ascii="Times New Roman" w:hAnsi="Times New Roman" w:cs="Times New Roman"/>
          <w:sz w:val="24"/>
          <w:szCs w:val="24"/>
        </w:rPr>
      </w:pPr>
      <w:r w:rsidRPr="00073BA5">
        <w:rPr>
          <w:rFonts w:ascii="Times New Roman" w:hAnsi="Times New Roman" w:cs="Times New Roman"/>
          <w:sz w:val="24"/>
          <w:szCs w:val="24"/>
        </w:rPr>
        <w:t>Kadın ve Çocuk Komisyonu</w:t>
      </w:r>
    </w:p>
    <w:p w14:paraId="266140DB" w14:textId="77777777" w:rsidR="00997A3D" w:rsidRPr="00073BA5" w:rsidRDefault="00997A3D" w:rsidP="00997A3D">
      <w:pPr>
        <w:spacing w:after="0"/>
        <w:jc w:val="both"/>
        <w:rPr>
          <w:rFonts w:ascii="Times New Roman" w:hAnsi="Times New Roman" w:cs="Times New Roman"/>
          <w:b/>
          <w:bCs/>
          <w:i/>
          <w:iCs/>
          <w:sz w:val="20"/>
          <w:szCs w:val="20"/>
        </w:rPr>
      </w:pPr>
    </w:p>
    <w:p w14:paraId="14CE1443" w14:textId="77777777" w:rsidR="000000C1" w:rsidRPr="00BD1E89" w:rsidRDefault="000000C1" w:rsidP="000000C1">
      <w:pPr>
        <w:numPr>
          <w:ilvl w:val="0"/>
          <w:numId w:val="22"/>
        </w:numPr>
        <w:jc w:val="both"/>
        <w:rPr>
          <w:rFonts w:ascii="Times New Roman" w:hAnsi="Times New Roman" w:cs="Times New Roman"/>
          <w:sz w:val="24"/>
          <w:szCs w:val="24"/>
        </w:rPr>
      </w:pPr>
      <w:r w:rsidRPr="00BD1E89">
        <w:rPr>
          <w:rFonts w:ascii="Times New Roman" w:hAnsi="Times New Roman" w:cs="Times New Roman"/>
          <w:sz w:val="24"/>
          <w:szCs w:val="24"/>
        </w:rPr>
        <w:t>Komisyonların çalışmalarında, dernek üyelerinin görev alması esastır. Her komisyonda en az 1 (bir) yönetim kurulu üyesi görev alır.</w:t>
      </w:r>
    </w:p>
    <w:p w14:paraId="14CE1444" w14:textId="2DCC29B8" w:rsidR="000000C1" w:rsidRDefault="00BC021A" w:rsidP="000000C1">
      <w:pPr>
        <w:numPr>
          <w:ilvl w:val="0"/>
          <w:numId w:val="22"/>
        </w:numPr>
        <w:jc w:val="both"/>
        <w:rPr>
          <w:rFonts w:ascii="Times New Roman" w:hAnsi="Times New Roman" w:cs="Times New Roman"/>
          <w:sz w:val="24"/>
          <w:szCs w:val="24"/>
        </w:rPr>
      </w:pPr>
      <w:r w:rsidRPr="00BD1E89">
        <w:rPr>
          <w:rFonts w:ascii="Times New Roman" w:hAnsi="Times New Roman" w:cs="Times New Roman"/>
          <w:sz w:val="24"/>
          <w:szCs w:val="24"/>
        </w:rPr>
        <w:t>Komisyonlar</w:t>
      </w:r>
      <w:r>
        <w:rPr>
          <w:rFonts w:ascii="Times New Roman" w:hAnsi="Times New Roman" w:cs="Times New Roman"/>
          <w:sz w:val="24"/>
          <w:szCs w:val="24"/>
        </w:rPr>
        <w:t xml:space="preserve">ın toplanma zamanları </w:t>
      </w:r>
      <w:r w:rsidR="000000C1" w:rsidRPr="00BD1E89">
        <w:rPr>
          <w:rFonts w:ascii="Times New Roman" w:hAnsi="Times New Roman" w:cs="Times New Roman"/>
          <w:sz w:val="24"/>
          <w:szCs w:val="24"/>
        </w:rPr>
        <w:t>Yönetim Kurulu</w:t>
      </w:r>
      <w:r w:rsidR="009F6D1A">
        <w:rPr>
          <w:rFonts w:ascii="Times New Roman" w:hAnsi="Times New Roman" w:cs="Times New Roman"/>
          <w:sz w:val="24"/>
          <w:szCs w:val="24"/>
        </w:rPr>
        <w:t xml:space="preserve"> tarafından belirlenir. </w:t>
      </w:r>
      <w:r w:rsidR="00532011">
        <w:rPr>
          <w:rFonts w:ascii="Times New Roman" w:hAnsi="Times New Roman" w:cs="Times New Roman"/>
          <w:sz w:val="24"/>
          <w:szCs w:val="24"/>
        </w:rPr>
        <w:t>Komisyonlar raporlarını Yönetim Kurulu</w:t>
      </w:r>
      <w:r w:rsidR="000000C1" w:rsidRPr="00BD1E89">
        <w:rPr>
          <w:rFonts w:ascii="Times New Roman" w:hAnsi="Times New Roman" w:cs="Times New Roman"/>
          <w:sz w:val="24"/>
          <w:szCs w:val="24"/>
        </w:rPr>
        <w:t xml:space="preserve"> Toplantısına sunar.</w:t>
      </w:r>
    </w:p>
    <w:p w14:paraId="256FA2B5" w14:textId="77777777" w:rsidR="0029179A" w:rsidRPr="0029179A" w:rsidRDefault="0029179A" w:rsidP="00323A71">
      <w:pPr>
        <w:rPr>
          <w:rFonts w:ascii="Times New Roman" w:hAnsi="Times New Roman" w:cs="Times New Roman"/>
          <w:sz w:val="24"/>
          <w:szCs w:val="24"/>
        </w:rPr>
      </w:pPr>
    </w:p>
    <w:p w14:paraId="14CE1445" w14:textId="77777777" w:rsidR="000000C1" w:rsidRPr="00BD1E89" w:rsidRDefault="000000C1" w:rsidP="000000C1">
      <w:pPr>
        <w:numPr>
          <w:ilvl w:val="0"/>
          <w:numId w:val="22"/>
        </w:numPr>
        <w:jc w:val="both"/>
        <w:rPr>
          <w:rFonts w:ascii="Times New Roman" w:hAnsi="Times New Roman" w:cs="Times New Roman"/>
          <w:sz w:val="24"/>
          <w:szCs w:val="24"/>
        </w:rPr>
      </w:pPr>
      <w:r w:rsidRPr="00BD1E89">
        <w:rPr>
          <w:rFonts w:ascii="Times New Roman" w:hAnsi="Times New Roman" w:cs="Times New Roman"/>
          <w:sz w:val="24"/>
          <w:szCs w:val="24"/>
        </w:rPr>
        <w:t>Komisyon başkanı, her toplantı sonunda belirlenen ortak ve farklı görüşleri komisyon üyelerine imzalatıp, rapor olarak yönetim kuruluna sunar. Yönetim kurulunun onayladığı komisyon raporları, üyelere e-posta ve internet sitemiz kanalıyla duyurulur.</w:t>
      </w:r>
    </w:p>
    <w:p w14:paraId="14CE1446" w14:textId="77777777" w:rsidR="000000C1" w:rsidRPr="00BD1E89" w:rsidRDefault="000000C1" w:rsidP="000000C1">
      <w:pPr>
        <w:numPr>
          <w:ilvl w:val="0"/>
          <w:numId w:val="22"/>
        </w:numPr>
        <w:jc w:val="both"/>
        <w:rPr>
          <w:rFonts w:ascii="Times New Roman" w:hAnsi="Times New Roman" w:cs="Times New Roman"/>
          <w:sz w:val="24"/>
          <w:szCs w:val="24"/>
        </w:rPr>
      </w:pPr>
      <w:r w:rsidRPr="00BD1E89">
        <w:rPr>
          <w:rFonts w:ascii="Times New Roman" w:hAnsi="Times New Roman" w:cs="Times New Roman"/>
          <w:sz w:val="24"/>
          <w:szCs w:val="24"/>
        </w:rPr>
        <w:lastRenderedPageBreak/>
        <w:t>Komisyonun rapor hazırladığı konular öneri niteliğindedir. Hayata geçirilmesi, yönetim kurulunun tasarrufundadır.</w:t>
      </w:r>
    </w:p>
    <w:p w14:paraId="14CE1447" w14:textId="77777777" w:rsidR="000000C1" w:rsidRPr="00BD1E89" w:rsidRDefault="000000C1" w:rsidP="000000C1">
      <w:pPr>
        <w:numPr>
          <w:ilvl w:val="0"/>
          <w:numId w:val="22"/>
        </w:numPr>
        <w:jc w:val="both"/>
        <w:rPr>
          <w:rFonts w:ascii="Times New Roman" w:hAnsi="Times New Roman" w:cs="Times New Roman"/>
          <w:sz w:val="24"/>
          <w:szCs w:val="24"/>
        </w:rPr>
      </w:pPr>
      <w:r w:rsidRPr="00BD1E89">
        <w:rPr>
          <w:rFonts w:ascii="Times New Roman" w:hAnsi="Times New Roman" w:cs="Times New Roman"/>
          <w:sz w:val="24"/>
          <w:szCs w:val="24"/>
        </w:rPr>
        <w:t>Her komisyon, gerektiğinde diğer komisyonlar ile görüşüp yardım alabilir.</w:t>
      </w:r>
    </w:p>
    <w:p w14:paraId="14CE1448" w14:textId="77777777" w:rsidR="000000C1" w:rsidRPr="00BD1E89" w:rsidRDefault="000000C1" w:rsidP="000000C1">
      <w:pPr>
        <w:numPr>
          <w:ilvl w:val="0"/>
          <w:numId w:val="22"/>
        </w:numPr>
        <w:jc w:val="both"/>
        <w:rPr>
          <w:rFonts w:ascii="Times New Roman" w:hAnsi="Times New Roman" w:cs="Times New Roman"/>
          <w:sz w:val="24"/>
          <w:szCs w:val="24"/>
        </w:rPr>
      </w:pPr>
      <w:r w:rsidRPr="00BD1E89">
        <w:rPr>
          <w:rFonts w:ascii="Times New Roman" w:hAnsi="Times New Roman" w:cs="Times New Roman"/>
          <w:sz w:val="24"/>
          <w:szCs w:val="24"/>
        </w:rPr>
        <w:t>Komisyonlar, resmi ve özel kurum ve kuruluşlar ile ilişkiye geçmeden önce yönetim kurulunun onayını almak zorundadır. Yönetim kurulunun onay vermediği kurum ve kuruluşlar ile iletişim kurulamaz. Yönetim kurulu, gerektiğinde ilişkileri oluşturup, komisyonları yönlendirecektir.</w:t>
      </w:r>
    </w:p>
    <w:p w14:paraId="14CE1449" w14:textId="77777777" w:rsidR="000000C1" w:rsidRPr="00BD1E89" w:rsidRDefault="000000C1" w:rsidP="000000C1">
      <w:pPr>
        <w:numPr>
          <w:ilvl w:val="0"/>
          <w:numId w:val="22"/>
        </w:numPr>
        <w:jc w:val="both"/>
        <w:rPr>
          <w:rFonts w:ascii="Times New Roman" w:hAnsi="Times New Roman" w:cs="Times New Roman"/>
          <w:sz w:val="24"/>
          <w:szCs w:val="24"/>
        </w:rPr>
      </w:pPr>
      <w:r w:rsidRPr="00BD1E89">
        <w:rPr>
          <w:rFonts w:ascii="Times New Roman" w:hAnsi="Times New Roman" w:cs="Times New Roman"/>
          <w:sz w:val="24"/>
          <w:szCs w:val="24"/>
        </w:rPr>
        <w:t>Çalışmalar, derneğin mali durumu, öncelikleri ve yönetim kurulunun tavsiyeleri dikkate alınarak, kurallar çerçevesinde yürütülür.</w:t>
      </w:r>
    </w:p>
    <w:p w14:paraId="14CE144A" w14:textId="77777777" w:rsidR="000000C1" w:rsidRPr="00BD1E89" w:rsidRDefault="000000C1" w:rsidP="000000C1">
      <w:pPr>
        <w:numPr>
          <w:ilvl w:val="0"/>
          <w:numId w:val="22"/>
        </w:numPr>
        <w:jc w:val="both"/>
        <w:rPr>
          <w:rFonts w:ascii="Times New Roman" w:hAnsi="Times New Roman" w:cs="Times New Roman"/>
          <w:sz w:val="24"/>
          <w:szCs w:val="24"/>
        </w:rPr>
      </w:pPr>
      <w:r w:rsidRPr="00BD1E89">
        <w:rPr>
          <w:rFonts w:ascii="Times New Roman" w:hAnsi="Times New Roman" w:cs="Times New Roman"/>
          <w:sz w:val="24"/>
          <w:szCs w:val="24"/>
        </w:rPr>
        <w:t>Komisyonlar yapacakları çalışmaları ve zamanlamalarını yönetim kuruluna sunar. Konu yönetim kurulunda tartışılır ve karara bağlanır. Komisyon, alınan yönetim kurulu kararına göre çalışmalarına devam eder. Yönetim kurulunca kabul edilmiş raporlar en kısa zamanda ve olanaklar ölçüsünde uygulamaya konulur.</w:t>
      </w:r>
    </w:p>
    <w:p w14:paraId="14CE144B" w14:textId="77777777" w:rsidR="00A100A9" w:rsidRDefault="000000C1" w:rsidP="00297441">
      <w:pPr>
        <w:numPr>
          <w:ilvl w:val="0"/>
          <w:numId w:val="22"/>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Oluşturulan komisyonlar ve görev alan kişiler, üye katılım artışı ve gelişmelere paralel olarak yönetim kurulu kararıyla artırılıp değiştirilebilir</w:t>
      </w:r>
    </w:p>
    <w:p w14:paraId="1F06CEF4" w14:textId="01CD7CD4" w:rsidR="002302D0" w:rsidRDefault="00306243" w:rsidP="00297441">
      <w:pPr>
        <w:spacing w:after="0" w:line="240" w:lineRule="auto"/>
        <w:ind w:left="360"/>
        <w:jc w:val="both"/>
        <w:rPr>
          <w:rFonts w:ascii="Times New Roman" w:hAnsi="Times New Roman" w:cs="Times New Roman"/>
          <w:b/>
          <w:bCs/>
          <w:i/>
          <w:iCs/>
          <w:sz w:val="18"/>
          <w:szCs w:val="18"/>
        </w:rPr>
      </w:pPr>
      <w:r w:rsidRPr="0066227C">
        <w:rPr>
          <w:rFonts w:ascii="Times New Roman" w:hAnsi="Times New Roman" w:cs="Times New Roman"/>
          <w:b/>
          <w:bCs/>
          <w:i/>
          <w:iCs/>
          <w:sz w:val="18"/>
          <w:szCs w:val="18"/>
        </w:rPr>
        <w:t>(Değişik:10.06.2024 tarihli Olağan Genel Kurul Toplantısı’nın 8. Maddesine istinaden.)</w:t>
      </w:r>
    </w:p>
    <w:p w14:paraId="3EFDE17E" w14:textId="77777777" w:rsidR="00297441" w:rsidRPr="0066227C" w:rsidRDefault="00297441" w:rsidP="00297441">
      <w:pPr>
        <w:spacing w:after="0" w:line="240" w:lineRule="auto"/>
        <w:ind w:left="360"/>
        <w:jc w:val="both"/>
        <w:rPr>
          <w:rFonts w:ascii="Times New Roman" w:hAnsi="Times New Roman" w:cs="Times New Roman"/>
          <w:b/>
          <w:bCs/>
          <w:i/>
          <w:iCs/>
          <w:sz w:val="18"/>
          <w:szCs w:val="18"/>
        </w:rPr>
      </w:pPr>
    </w:p>
    <w:p w14:paraId="14CE144C" w14:textId="77777777" w:rsidR="00F04B33" w:rsidRPr="00BD1E89" w:rsidRDefault="00F04B33" w:rsidP="00F04B33">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YASAK KONULAR</w:t>
      </w:r>
    </w:p>
    <w:p w14:paraId="14CE144D" w14:textId="77777777" w:rsidR="00F04B33" w:rsidRPr="00BD1E89" w:rsidRDefault="00F04B33" w:rsidP="00F04B33">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4</w:t>
      </w:r>
      <w:r w:rsidRPr="00BD1E89">
        <w:rPr>
          <w:rFonts w:ascii="Times New Roman" w:hAnsi="Times New Roman" w:cs="Times New Roman"/>
          <w:sz w:val="24"/>
          <w:szCs w:val="24"/>
        </w:rPr>
        <w:tab/>
        <w:t>Dernek siyaset ile uğraşamaz.</w:t>
      </w:r>
    </w:p>
    <w:p w14:paraId="14CE144E" w14:textId="77777777" w:rsidR="00F04B33" w:rsidRPr="00BD1E89" w:rsidRDefault="00F04B33" w:rsidP="00F04B33">
      <w:pPr>
        <w:spacing w:after="0" w:line="240" w:lineRule="auto"/>
        <w:jc w:val="both"/>
        <w:rPr>
          <w:rFonts w:ascii="Times New Roman" w:hAnsi="Times New Roman" w:cs="Times New Roman"/>
          <w:sz w:val="24"/>
          <w:szCs w:val="24"/>
        </w:rPr>
      </w:pPr>
    </w:p>
    <w:p w14:paraId="14CE144F" w14:textId="77777777" w:rsidR="00F04B33" w:rsidRPr="00BD1E89" w:rsidRDefault="00F04B33" w:rsidP="00F04B33">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ÜYELİK</w:t>
      </w:r>
    </w:p>
    <w:p w14:paraId="14CE1450" w14:textId="77777777" w:rsidR="00F04B33" w:rsidRPr="00BD1E89" w:rsidRDefault="00F04B33" w:rsidP="00F04B33">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5</w:t>
      </w:r>
      <w:r w:rsidRPr="00BD1E89">
        <w:rPr>
          <w:rFonts w:ascii="Times New Roman" w:hAnsi="Times New Roman" w:cs="Times New Roman"/>
          <w:sz w:val="24"/>
          <w:szCs w:val="24"/>
        </w:rPr>
        <w:tab/>
        <w:t>Derneğin üç türlü üyesi vardır:</w:t>
      </w:r>
    </w:p>
    <w:p w14:paraId="14CE1451" w14:textId="77777777" w:rsidR="00F04B33" w:rsidRPr="00BD1E89" w:rsidRDefault="00F04B33" w:rsidP="00F04B33">
      <w:pPr>
        <w:pStyle w:val="ListeParagraf"/>
        <w:numPr>
          <w:ilvl w:val="0"/>
          <w:numId w:val="2"/>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Asil Üye</w:t>
      </w:r>
    </w:p>
    <w:p w14:paraId="14CE1452" w14:textId="77777777" w:rsidR="00F04B33" w:rsidRPr="00BD1E89" w:rsidRDefault="00F04B33" w:rsidP="00F04B33">
      <w:pPr>
        <w:pStyle w:val="ListeParagraf"/>
        <w:numPr>
          <w:ilvl w:val="0"/>
          <w:numId w:val="2"/>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Fahri üye</w:t>
      </w:r>
    </w:p>
    <w:p w14:paraId="14CE1453" w14:textId="77777777" w:rsidR="00F04B33" w:rsidRPr="00BD1E89" w:rsidRDefault="00F04B33" w:rsidP="00F04B33">
      <w:pPr>
        <w:pStyle w:val="ListeParagraf"/>
        <w:numPr>
          <w:ilvl w:val="0"/>
          <w:numId w:val="2"/>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Şeref Üyesi</w:t>
      </w:r>
    </w:p>
    <w:p w14:paraId="14CE1454" w14:textId="77777777" w:rsidR="00F04B33" w:rsidRPr="00BD1E89" w:rsidRDefault="00F04B33" w:rsidP="00F04B33">
      <w:pPr>
        <w:spacing w:after="0" w:line="240" w:lineRule="auto"/>
        <w:jc w:val="both"/>
        <w:rPr>
          <w:rFonts w:ascii="Times New Roman" w:hAnsi="Times New Roman" w:cs="Times New Roman"/>
          <w:sz w:val="24"/>
          <w:szCs w:val="24"/>
        </w:rPr>
      </w:pPr>
    </w:p>
    <w:p w14:paraId="14CE1455" w14:textId="77777777" w:rsidR="00F04B33" w:rsidRPr="00BD1E89" w:rsidRDefault="00F04B33" w:rsidP="00F04B33">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ÜYE OLMA ŞARTLARI</w:t>
      </w:r>
    </w:p>
    <w:p w14:paraId="14CE1456" w14:textId="77777777" w:rsidR="00F04B33" w:rsidRPr="00BD1E89" w:rsidRDefault="00F04B33" w:rsidP="00F04B33">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6</w:t>
      </w:r>
      <w:r w:rsidRPr="00BD1E89">
        <w:rPr>
          <w:rFonts w:ascii="Times New Roman" w:hAnsi="Times New Roman" w:cs="Times New Roman"/>
          <w:sz w:val="24"/>
          <w:szCs w:val="24"/>
        </w:rPr>
        <w:tab/>
        <w:t>Aşağıdaki şartları taşıyan kişiler derneğe asil üye olabilir:</w:t>
      </w:r>
    </w:p>
    <w:p w14:paraId="14CE1457" w14:textId="77777777" w:rsidR="00317CD3" w:rsidRPr="00BD1E89" w:rsidRDefault="00317CD3" w:rsidP="00F04B33">
      <w:pPr>
        <w:pStyle w:val="ListeParagraf"/>
        <w:numPr>
          <w:ilvl w:val="0"/>
          <w:numId w:val="3"/>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Medeni hakları kullanma yetkisine sahip olmak,</w:t>
      </w:r>
    </w:p>
    <w:p w14:paraId="14CE1458" w14:textId="77777777" w:rsidR="00317CD3" w:rsidRPr="00BD1E89" w:rsidRDefault="00F04B33" w:rsidP="007D77C3">
      <w:pPr>
        <w:pStyle w:val="ListeParagraf"/>
        <w:numPr>
          <w:ilvl w:val="0"/>
          <w:numId w:val="3"/>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25 yaşını bitirmiş olmak,</w:t>
      </w:r>
      <w:r w:rsidR="00317CD3" w:rsidRPr="00BD1E89">
        <w:rPr>
          <w:rFonts w:ascii="Times New Roman" w:hAnsi="Times New Roman" w:cs="Times New Roman"/>
          <w:sz w:val="24"/>
          <w:szCs w:val="24"/>
        </w:rPr>
        <w:t xml:space="preserve"> </w:t>
      </w:r>
    </w:p>
    <w:p w14:paraId="14CE1459" w14:textId="27489F98" w:rsidR="007D77C3" w:rsidRDefault="00F04B33" w:rsidP="007D77C3">
      <w:pPr>
        <w:pStyle w:val="ListeParagraf"/>
        <w:numPr>
          <w:ilvl w:val="0"/>
          <w:numId w:val="3"/>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Antalya İli</w:t>
      </w:r>
      <w:r w:rsidR="00133115">
        <w:rPr>
          <w:rFonts w:ascii="Times New Roman" w:hAnsi="Times New Roman" w:cs="Times New Roman"/>
          <w:sz w:val="24"/>
          <w:szCs w:val="24"/>
        </w:rPr>
        <w:t xml:space="preserve"> veya</w:t>
      </w:r>
      <w:r w:rsidRPr="00BD1E89">
        <w:rPr>
          <w:rFonts w:ascii="Times New Roman" w:hAnsi="Times New Roman" w:cs="Times New Roman"/>
          <w:sz w:val="24"/>
          <w:szCs w:val="24"/>
        </w:rPr>
        <w:t xml:space="preserve"> Konyaaltı İlçesi sınırları içerisinde</w:t>
      </w:r>
      <w:r w:rsidR="00317CD3" w:rsidRPr="00BD1E89">
        <w:rPr>
          <w:rFonts w:ascii="Times New Roman" w:hAnsi="Times New Roman" w:cs="Times New Roman"/>
          <w:sz w:val="24"/>
          <w:szCs w:val="24"/>
        </w:rPr>
        <w:t>;</w:t>
      </w:r>
      <w:r w:rsidRPr="00BD1E89">
        <w:rPr>
          <w:rFonts w:ascii="Times New Roman" w:hAnsi="Times New Roman" w:cs="Times New Roman"/>
          <w:sz w:val="24"/>
          <w:szCs w:val="24"/>
        </w:rPr>
        <w:t xml:space="preserve"> </w:t>
      </w:r>
      <w:r w:rsidR="00317CD3" w:rsidRPr="00BD1E89">
        <w:rPr>
          <w:rFonts w:ascii="Times New Roman" w:hAnsi="Times New Roman" w:cs="Times New Roman"/>
          <w:sz w:val="24"/>
          <w:szCs w:val="24"/>
        </w:rPr>
        <w:t xml:space="preserve">firmasının sahibi veya ortağı veya (Tüzel kişilerde) firmasını temsile yetkili olmak </w:t>
      </w:r>
      <w:r w:rsidRPr="00BD1E89">
        <w:rPr>
          <w:rFonts w:ascii="Times New Roman" w:hAnsi="Times New Roman" w:cs="Times New Roman"/>
          <w:sz w:val="24"/>
          <w:szCs w:val="24"/>
        </w:rPr>
        <w:t>veya Antalya İli</w:t>
      </w:r>
      <w:r w:rsidR="00AD4757">
        <w:rPr>
          <w:rFonts w:ascii="Times New Roman" w:hAnsi="Times New Roman" w:cs="Times New Roman"/>
          <w:sz w:val="24"/>
          <w:szCs w:val="24"/>
        </w:rPr>
        <w:t xml:space="preserve"> veya</w:t>
      </w:r>
      <w:r w:rsidRPr="00BD1E89">
        <w:rPr>
          <w:rFonts w:ascii="Times New Roman" w:hAnsi="Times New Roman" w:cs="Times New Roman"/>
          <w:sz w:val="24"/>
          <w:szCs w:val="24"/>
        </w:rPr>
        <w:t xml:space="preserve"> Konyaaltı İlçesi sınırları içerisinde ikamet eden; gerçek kişiler ve yönetici düzeyinde çalışanları ile tüzel kişilerin yönetici düzeyinde çalışanları bu ana tüzükte belirlenen esaslara göre</w:t>
      </w:r>
      <w:r w:rsidR="00317CD3" w:rsidRPr="00BD1E89">
        <w:rPr>
          <w:rFonts w:ascii="Times New Roman" w:hAnsi="Times New Roman" w:cs="Times New Roman"/>
          <w:sz w:val="24"/>
          <w:szCs w:val="24"/>
        </w:rPr>
        <w:t xml:space="preserve"> asil üye olabilirler,</w:t>
      </w:r>
    </w:p>
    <w:p w14:paraId="14CE145A" w14:textId="5FB986EE" w:rsidR="00317CD3" w:rsidRPr="00341C54" w:rsidRDefault="00317CD3" w:rsidP="00341C54">
      <w:pPr>
        <w:pStyle w:val="ListeParagraf"/>
        <w:numPr>
          <w:ilvl w:val="0"/>
          <w:numId w:val="2"/>
        </w:numPr>
        <w:jc w:val="both"/>
        <w:rPr>
          <w:rFonts w:ascii="Times New Roman" w:hAnsi="Times New Roman" w:cs="Times New Roman"/>
          <w:sz w:val="24"/>
          <w:szCs w:val="24"/>
        </w:rPr>
      </w:pPr>
      <w:r w:rsidRPr="00341C54">
        <w:rPr>
          <w:rFonts w:ascii="Times New Roman" w:hAnsi="Times New Roman" w:cs="Times New Roman"/>
          <w:sz w:val="24"/>
          <w:szCs w:val="24"/>
        </w:rPr>
        <w:t>Meslek sahibi olmak ve Antalya Ticaret ve Sanayi Odası’na kayıtlı olmak</w:t>
      </w:r>
      <w:r w:rsidR="00DE0051" w:rsidRPr="00341C54">
        <w:rPr>
          <w:rFonts w:ascii="Times New Roman" w:hAnsi="Times New Roman" w:cs="Times New Roman"/>
          <w:sz w:val="24"/>
          <w:szCs w:val="24"/>
        </w:rPr>
        <w:t>, Antalya’da yatırımı bulunan firma sahiplerinin Ticaret Odası kayıtlarının başka ilde olması s</w:t>
      </w:r>
      <w:r w:rsidR="00840561" w:rsidRPr="00341C54">
        <w:rPr>
          <w:rFonts w:ascii="Times New Roman" w:hAnsi="Times New Roman" w:cs="Times New Roman"/>
          <w:sz w:val="24"/>
          <w:szCs w:val="24"/>
        </w:rPr>
        <w:t>a</w:t>
      </w:r>
      <w:r w:rsidR="00DE0051" w:rsidRPr="00341C54">
        <w:rPr>
          <w:rFonts w:ascii="Times New Roman" w:hAnsi="Times New Roman" w:cs="Times New Roman"/>
          <w:sz w:val="24"/>
          <w:szCs w:val="24"/>
        </w:rPr>
        <w:t>kınca teşkil etmez,</w:t>
      </w:r>
    </w:p>
    <w:p w14:paraId="14CE145B" w14:textId="159AE9FC" w:rsidR="00DE0051" w:rsidRPr="00341C54" w:rsidRDefault="00DE0051" w:rsidP="00341C54">
      <w:pPr>
        <w:pStyle w:val="ListeParagraf"/>
        <w:numPr>
          <w:ilvl w:val="0"/>
          <w:numId w:val="2"/>
        </w:numPr>
        <w:spacing w:after="0" w:line="240" w:lineRule="auto"/>
        <w:jc w:val="both"/>
        <w:rPr>
          <w:rFonts w:ascii="Times New Roman" w:hAnsi="Times New Roman" w:cs="Times New Roman"/>
          <w:sz w:val="24"/>
          <w:szCs w:val="24"/>
        </w:rPr>
      </w:pPr>
      <w:r w:rsidRPr="00341C54">
        <w:rPr>
          <w:rFonts w:ascii="Times New Roman" w:hAnsi="Times New Roman" w:cs="Times New Roman"/>
          <w:sz w:val="24"/>
          <w:szCs w:val="24"/>
        </w:rPr>
        <w:t>5253 Sayılı yasadaki kısıtlamalara tabi olmamak,</w:t>
      </w:r>
    </w:p>
    <w:p w14:paraId="14CE145C" w14:textId="77777777" w:rsidR="00DE0051" w:rsidRPr="00BD1E89" w:rsidRDefault="00DE0051" w:rsidP="00341C54">
      <w:pPr>
        <w:pStyle w:val="ListeParagraf"/>
        <w:numPr>
          <w:ilvl w:val="0"/>
          <w:numId w:val="2"/>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Merkezi Antalya’da bulunmak şartı ile Tüzel kişiler de derneğimiz üyesi olabilir. Tüzel kişiyi derneğe bildiren Yönetim Kurulu Başkanı veya imza yetkisi olan Yönetim Kurulu Üyeleri’nden biri temsil eder, bu kişinin temsil yetkisi yeni bir bildirime kadar devam eder,</w:t>
      </w:r>
    </w:p>
    <w:p w14:paraId="6CDA8473" w14:textId="77777777" w:rsidR="00240350" w:rsidRPr="00240350" w:rsidRDefault="00240350" w:rsidP="00240350">
      <w:pPr>
        <w:pStyle w:val="ListeParagraf"/>
        <w:jc w:val="both"/>
        <w:rPr>
          <w:rFonts w:ascii="Times New Roman" w:hAnsi="Times New Roman" w:cs="Times New Roman"/>
          <w:b/>
          <w:bCs/>
          <w:i/>
          <w:iCs/>
          <w:sz w:val="18"/>
          <w:szCs w:val="18"/>
        </w:rPr>
      </w:pPr>
      <w:r w:rsidRPr="00240350">
        <w:rPr>
          <w:rFonts w:ascii="Times New Roman" w:hAnsi="Times New Roman" w:cs="Times New Roman"/>
          <w:b/>
          <w:bCs/>
          <w:i/>
          <w:iCs/>
          <w:sz w:val="18"/>
          <w:szCs w:val="18"/>
        </w:rPr>
        <w:t>(Değişik:10.06.2024 tarihli Olağan Genel Kurul Toplantısı’nın 8. Maddesine istinaden.)</w:t>
      </w:r>
    </w:p>
    <w:p w14:paraId="45928133" w14:textId="77777777" w:rsidR="00F44241" w:rsidRDefault="00F44241" w:rsidP="00DE0051">
      <w:pPr>
        <w:spacing w:after="0" w:line="240" w:lineRule="auto"/>
        <w:jc w:val="both"/>
        <w:rPr>
          <w:rFonts w:ascii="Times New Roman" w:hAnsi="Times New Roman" w:cs="Times New Roman"/>
          <w:b/>
          <w:sz w:val="24"/>
          <w:szCs w:val="24"/>
        </w:rPr>
      </w:pPr>
    </w:p>
    <w:p w14:paraId="14CE1462" w14:textId="76C02D30" w:rsidR="00DE0051" w:rsidRPr="00BD1E89" w:rsidRDefault="00DE0051" w:rsidP="00DE0051">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lastRenderedPageBreak/>
        <w:t>FAHRİ ÜYELİK VE ŞEREF ÜYESİ</w:t>
      </w:r>
    </w:p>
    <w:p w14:paraId="14CE1463" w14:textId="77777777" w:rsidR="00A17FE2" w:rsidRPr="00BD1E89" w:rsidRDefault="00DE0051" w:rsidP="00DE0051">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7</w:t>
      </w:r>
      <w:r w:rsidR="00A17FE2" w:rsidRPr="00BD1E89">
        <w:rPr>
          <w:rFonts w:ascii="Times New Roman" w:hAnsi="Times New Roman" w:cs="Times New Roman"/>
          <w:sz w:val="24"/>
          <w:szCs w:val="24"/>
        </w:rPr>
        <w:t xml:space="preserve"> </w:t>
      </w:r>
    </w:p>
    <w:p w14:paraId="14CE1464" w14:textId="77777777" w:rsidR="00DE0051" w:rsidRPr="00BD1E89" w:rsidRDefault="00823890" w:rsidP="00DE0051">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Fahri Üyelik</w:t>
      </w:r>
      <w:r w:rsidR="00DE0051" w:rsidRPr="00BD1E89">
        <w:rPr>
          <w:rFonts w:ascii="Times New Roman" w:hAnsi="Times New Roman" w:cs="Times New Roman"/>
          <w:b/>
          <w:sz w:val="24"/>
          <w:szCs w:val="24"/>
        </w:rPr>
        <w:t>:</w:t>
      </w:r>
      <w:r w:rsidR="00DE0051" w:rsidRPr="00BD1E89">
        <w:rPr>
          <w:rFonts w:ascii="Times New Roman" w:hAnsi="Times New Roman" w:cs="Times New Roman"/>
          <w:sz w:val="24"/>
          <w:szCs w:val="24"/>
        </w:rPr>
        <w:t xml:space="preserve"> Derneğe maddi ve manevi yardımda bulunan, dernekte bulunmasından kıvanç duyulacak kişiler, Yönetim Kurulu kararı ile fahri üye olurlar, fahri üyelerin sayısı </w:t>
      </w:r>
      <w:r w:rsidR="00BE78BE" w:rsidRPr="00BD1E89">
        <w:rPr>
          <w:rFonts w:ascii="Times New Roman" w:hAnsi="Times New Roman" w:cs="Times New Roman"/>
          <w:sz w:val="24"/>
          <w:szCs w:val="24"/>
        </w:rPr>
        <w:t>15</w:t>
      </w:r>
      <w:r w:rsidR="00DE0051" w:rsidRPr="00BD1E89">
        <w:rPr>
          <w:rFonts w:ascii="Times New Roman" w:hAnsi="Times New Roman" w:cs="Times New Roman"/>
          <w:sz w:val="24"/>
          <w:szCs w:val="24"/>
        </w:rPr>
        <w:t>’i geçemez.</w:t>
      </w:r>
    </w:p>
    <w:p w14:paraId="14CE1465" w14:textId="77777777" w:rsidR="00A17FE2" w:rsidRPr="00BD1E89" w:rsidRDefault="00A17FE2" w:rsidP="00DE0051">
      <w:pPr>
        <w:spacing w:after="0" w:line="240" w:lineRule="auto"/>
        <w:jc w:val="both"/>
        <w:rPr>
          <w:rFonts w:ascii="Times New Roman" w:hAnsi="Times New Roman" w:cs="Times New Roman"/>
          <w:sz w:val="24"/>
          <w:szCs w:val="24"/>
        </w:rPr>
      </w:pPr>
    </w:p>
    <w:p w14:paraId="14CE1466" w14:textId="77777777" w:rsidR="00BA5996" w:rsidRPr="00BD1E89" w:rsidRDefault="00823890" w:rsidP="00DE0051">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Şeref Üyesi</w:t>
      </w:r>
      <w:r w:rsidR="00DE0051" w:rsidRPr="00BD1E89">
        <w:rPr>
          <w:rFonts w:ascii="Times New Roman" w:hAnsi="Times New Roman" w:cs="Times New Roman"/>
          <w:b/>
          <w:sz w:val="24"/>
          <w:szCs w:val="24"/>
        </w:rPr>
        <w:t>:</w:t>
      </w:r>
      <w:r w:rsidR="00E20205" w:rsidRPr="00BD1E89">
        <w:rPr>
          <w:rFonts w:ascii="Times New Roman" w:hAnsi="Times New Roman" w:cs="Times New Roman"/>
          <w:b/>
          <w:sz w:val="24"/>
          <w:szCs w:val="24"/>
        </w:rPr>
        <w:t xml:space="preserve"> </w:t>
      </w:r>
      <w:r w:rsidR="00BA5996" w:rsidRPr="00BD1E89">
        <w:rPr>
          <w:rFonts w:ascii="Times New Roman" w:hAnsi="Times New Roman" w:cs="Times New Roman"/>
          <w:sz w:val="24"/>
          <w:szCs w:val="24"/>
        </w:rPr>
        <w:t>Derneğin gerek kuruluş ve gerekse faaliyeti devresinde maddi ve manevi hizmetleri dokunmuş, sayıları 1</w:t>
      </w:r>
      <w:r w:rsidR="00BE78BE" w:rsidRPr="00BD1E89">
        <w:rPr>
          <w:rFonts w:ascii="Times New Roman" w:hAnsi="Times New Roman" w:cs="Times New Roman"/>
          <w:sz w:val="24"/>
          <w:szCs w:val="24"/>
        </w:rPr>
        <w:t>5</w:t>
      </w:r>
      <w:r w:rsidR="00BA5996" w:rsidRPr="00BD1E89">
        <w:rPr>
          <w:rFonts w:ascii="Times New Roman" w:hAnsi="Times New Roman" w:cs="Times New Roman"/>
          <w:sz w:val="24"/>
          <w:szCs w:val="24"/>
        </w:rPr>
        <w:t xml:space="preserve"> kişiyi geçmemek üzere Yönetim Kurulu’nca uygun bulunan kişilerdir.</w:t>
      </w:r>
    </w:p>
    <w:p w14:paraId="679F3644" w14:textId="187A5BA5" w:rsidR="0022125F" w:rsidRPr="00164773" w:rsidRDefault="0013419F" w:rsidP="0022125F">
      <w:pPr>
        <w:spacing w:after="0" w:line="240" w:lineRule="auto"/>
        <w:jc w:val="both"/>
        <w:rPr>
          <w:rFonts w:ascii="Times New Roman" w:hAnsi="Times New Roman" w:cs="Times New Roman"/>
          <w:sz w:val="24"/>
          <w:szCs w:val="24"/>
        </w:rPr>
      </w:pPr>
      <w:r w:rsidRPr="00164773">
        <w:rPr>
          <w:rFonts w:ascii="Times New Roman" w:hAnsi="Times New Roman" w:cs="Times New Roman"/>
          <w:b/>
          <w:sz w:val="24"/>
          <w:szCs w:val="24"/>
        </w:rPr>
        <w:t>“</w:t>
      </w:r>
      <w:r w:rsidRPr="0013419F">
        <w:rPr>
          <w:rFonts w:ascii="Times New Roman" w:hAnsi="Times New Roman" w:cs="Times New Roman"/>
          <w:bCs/>
          <w:sz w:val="24"/>
          <w:szCs w:val="24"/>
        </w:rPr>
        <w:t>Derneğin</w:t>
      </w:r>
      <w:r w:rsidR="0022125F" w:rsidRPr="0013419F">
        <w:rPr>
          <w:rFonts w:ascii="Times New Roman" w:hAnsi="Times New Roman" w:cs="Times New Roman"/>
          <w:bCs/>
          <w:sz w:val="24"/>
          <w:szCs w:val="24"/>
        </w:rPr>
        <w:t xml:space="preserve"> gerek kuruluş ve gerekse faaliyeti devresinde maddi ve manevi hizmetleri dokunmuş, </w:t>
      </w:r>
      <w:r w:rsidR="0022125F" w:rsidRPr="00164773">
        <w:rPr>
          <w:rFonts w:ascii="Times New Roman" w:hAnsi="Times New Roman" w:cs="Times New Roman"/>
          <w:sz w:val="24"/>
          <w:szCs w:val="24"/>
        </w:rPr>
        <w:t>sayıları 15 kişiyi geçmemek üzere Yönetim Kurulu’nca uygun bulunan kişilerdir.</w:t>
      </w:r>
    </w:p>
    <w:p w14:paraId="61F1CBAF" w14:textId="77777777" w:rsidR="0022125F" w:rsidRPr="00164773" w:rsidRDefault="0022125F" w:rsidP="0022125F">
      <w:pPr>
        <w:spacing w:after="0" w:line="240" w:lineRule="auto"/>
        <w:jc w:val="both"/>
        <w:rPr>
          <w:rFonts w:ascii="Times New Roman" w:hAnsi="Times New Roman" w:cs="Times New Roman"/>
          <w:sz w:val="24"/>
          <w:szCs w:val="24"/>
        </w:rPr>
      </w:pPr>
    </w:p>
    <w:p w14:paraId="141FD184" w14:textId="77777777" w:rsidR="0022125F" w:rsidRPr="00164773" w:rsidRDefault="0022125F" w:rsidP="0022125F">
      <w:pPr>
        <w:pStyle w:val="ListeParagraf"/>
        <w:numPr>
          <w:ilvl w:val="0"/>
          <w:numId w:val="25"/>
        </w:numPr>
        <w:spacing w:after="0" w:line="240" w:lineRule="auto"/>
        <w:jc w:val="both"/>
        <w:rPr>
          <w:rFonts w:ascii="Times New Roman" w:hAnsi="Times New Roman" w:cs="Times New Roman"/>
          <w:sz w:val="24"/>
          <w:szCs w:val="24"/>
        </w:rPr>
      </w:pPr>
      <w:r w:rsidRPr="00164773">
        <w:rPr>
          <w:rFonts w:ascii="Times New Roman" w:hAnsi="Times New Roman" w:cs="Times New Roman"/>
          <w:sz w:val="24"/>
          <w:szCs w:val="24"/>
        </w:rPr>
        <w:t>Antalya Valisi,</w:t>
      </w:r>
    </w:p>
    <w:p w14:paraId="23B57FBC" w14:textId="77777777" w:rsidR="0022125F" w:rsidRPr="00164773" w:rsidRDefault="0022125F" w:rsidP="0022125F">
      <w:pPr>
        <w:pStyle w:val="ListeParagraf"/>
        <w:spacing w:after="0" w:line="240" w:lineRule="auto"/>
        <w:jc w:val="both"/>
        <w:rPr>
          <w:rFonts w:ascii="Times New Roman" w:hAnsi="Times New Roman" w:cs="Times New Roman"/>
          <w:sz w:val="24"/>
          <w:szCs w:val="24"/>
        </w:rPr>
      </w:pPr>
      <w:r w:rsidRPr="00164773">
        <w:rPr>
          <w:rFonts w:ascii="Times New Roman" w:hAnsi="Times New Roman" w:cs="Times New Roman"/>
          <w:sz w:val="24"/>
          <w:szCs w:val="24"/>
        </w:rPr>
        <w:t>b) Antalya İli, Konyaaltı İlçesi Kaymakamı,</w:t>
      </w:r>
    </w:p>
    <w:p w14:paraId="04F20D6B" w14:textId="77777777" w:rsidR="0022125F" w:rsidRPr="00164773" w:rsidRDefault="0022125F" w:rsidP="0022125F">
      <w:pPr>
        <w:pStyle w:val="ListeParagraf"/>
        <w:spacing w:after="0" w:line="240" w:lineRule="auto"/>
        <w:jc w:val="both"/>
        <w:rPr>
          <w:rFonts w:ascii="Times New Roman" w:hAnsi="Times New Roman" w:cs="Times New Roman"/>
          <w:sz w:val="24"/>
          <w:szCs w:val="24"/>
        </w:rPr>
      </w:pPr>
      <w:r w:rsidRPr="00164773">
        <w:rPr>
          <w:rFonts w:ascii="Times New Roman" w:hAnsi="Times New Roman" w:cs="Times New Roman"/>
          <w:sz w:val="24"/>
          <w:szCs w:val="24"/>
        </w:rPr>
        <w:t>c) Antalya Büyükşehir Belediye Başkanı,</w:t>
      </w:r>
    </w:p>
    <w:p w14:paraId="54F9653C" w14:textId="77777777" w:rsidR="0022125F" w:rsidRPr="00164773" w:rsidRDefault="0022125F" w:rsidP="0022125F">
      <w:pPr>
        <w:pStyle w:val="ListeParagraf"/>
        <w:spacing w:after="0" w:line="240" w:lineRule="auto"/>
        <w:jc w:val="both"/>
        <w:rPr>
          <w:rFonts w:ascii="Times New Roman" w:hAnsi="Times New Roman" w:cs="Times New Roman"/>
          <w:sz w:val="24"/>
          <w:szCs w:val="24"/>
        </w:rPr>
      </w:pPr>
      <w:r w:rsidRPr="00164773">
        <w:rPr>
          <w:rFonts w:ascii="Times New Roman" w:hAnsi="Times New Roman" w:cs="Times New Roman"/>
          <w:sz w:val="24"/>
          <w:szCs w:val="24"/>
        </w:rPr>
        <w:t>d) Antalya İli, Konyaaltı Belediye Başkanı,</w:t>
      </w:r>
    </w:p>
    <w:p w14:paraId="7EADA4CE" w14:textId="77777777" w:rsidR="0022125F" w:rsidRPr="00164773" w:rsidRDefault="0022125F" w:rsidP="0022125F">
      <w:pPr>
        <w:pStyle w:val="ListeParagraf"/>
        <w:spacing w:after="0" w:line="240" w:lineRule="auto"/>
        <w:jc w:val="both"/>
        <w:rPr>
          <w:rFonts w:ascii="Times New Roman" w:hAnsi="Times New Roman" w:cs="Times New Roman"/>
          <w:sz w:val="24"/>
          <w:szCs w:val="24"/>
        </w:rPr>
      </w:pPr>
      <w:r w:rsidRPr="00164773">
        <w:rPr>
          <w:rFonts w:ascii="Times New Roman" w:hAnsi="Times New Roman" w:cs="Times New Roman"/>
          <w:sz w:val="24"/>
          <w:szCs w:val="24"/>
        </w:rPr>
        <w:t>e) Antalya Emniyet Müdürü,</w:t>
      </w:r>
    </w:p>
    <w:p w14:paraId="66987642" w14:textId="77777777" w:rsidR="0022125F" w:rsidRPr="00164773" w:rsidRDefault="0022125F" w:rsidP="0022125F">
      <w:pPr>
        <w:pStyle w:val="ListeParagraf"/>
        <w:spacing w:after="0" w:line="240" w:lineRule="auto"/>
        <w:jc w:val="both"/>
        <w:rPr>
          <w:rFonts w:ascii="Times New Roman" w:hAnsi="Times New Roman" w:cs="Times New Roman"/>
          <w:sz w:val="24"/>
          <w:szCs w:val="24"/>
        </w:rPr>
      </w:pPr>
      <w:r w:rsidRPr="00164773">
        <w:rPr>
          <w:rFonts w:ascii="Times New Roman" w:hAnsi="Times New Roman" w:cs="Times New Roman"/>
          <w:sz w:val="24"/>
          <w:szCs w:val="24"/>
        </w:rPr>
        <w:t>f) Antalya Ticaret ve Sanayi Odası Yön. Kur. Bşk.</w:t>
      </w:r>
    </w:p>
    <w:p w14:paraId="01FDB2E6" w14:textId="77777777" w:rsidR="0022125F" w:rsidRPr="0022125F" w:rsidRDefault="0022125F" w:rsidP="0022125F">
      <w:pPr>
        <w:pStyle w:val="ListeParagraf"/>
        <w:spacing w:after="0" w:line="240" w:lineRule="auto"/>
        <w:jc w:val="both"/>
        <w:rPr>
          <w:rFonts w:ascii="Times New Roman" w:hAnsi="Times New Roman" w:cs="Times New Roman"/>
          <w:color w:val="002060"/>
          <w:sz w:val="24"/>
          <w:szCs w:val="24"/>
        </w:rPr>
      </w:pPr>
      <w:r w:rsidRPr="0059367B">
        <w:rPr>
          <w:rFonts w:ascii="Times New Roman" w:hAnsi="Times New Roman" w:cs="Times New Roman"/>
          <w:sz w:val="24"/>
          <w:szCs w:val="24"/>
        </w:rPr>
        <w:t>g)</w:t>
      </w:r>
      <w:r w:rsidRPr="0022125F">
        <w:rPr>
          <w:rFonts w:ascii="Times New Roman" w:hAnsi="Times New Roman" w:cs="Times New Roman"/>
          <w:color w:val="002060"/>
          <w:sz w:val="24"/>
          <w:szCs w:val="24"/>
        </w:rPr>
        <w:t xml:space="preserve"> </w:t>
      </w:r>
      <w:r w:rsidRPr="0022125F">
        <w:rPr>
          <w:rFonts w:ascii="Times New Roman" w:hAnsi="Times New Roman" w:cs="Times New Roman"/>
          <w:sz w:val="24"/>
          <w:szCs w:val="24"/>
        </w:rPr>
        <w:t xml:space="preserve">Dernekte 20 yıl üyeliği bulunan ve 65 yaşından gün almış, aynı zamanda üyelik şartlarını yerine getirmiş üyeler, Yönetim Kurulu kararı ile Şeref Üyesi olarak </w:t>
      </w:r>
      <w:proofErr w:type="spellStart"/>
      <w:r w:rsidRPr="0022125F">
        <w:rPr>
          <w:rFonts w:ascii="Times New Roman" w:hAnsi="Times New Roman" w:cs="Times New Roman"/>
          <w:sz w:val="24"/>
          <w:szCs w:val="24"/>
        </w:rPr>
        <w:t>payelenebilir</w:t>
      </w:r>
      <w:proofErr w:type="spellEnd"/>
      <w:r w:rsidRPr="0022125F">
        <w:rPr>
          <w:rFonts w:ascii="Times New Roman" w:hAnsi="Times New Roman" w:cs="Times New Roman"/>
          <w:sz w:val="24"/>
          <w:szCs w:val="24"/>
        </w:rPr>
        <w:t>.</w:t>
      </w:r>
    </w:p>
    <w:p w14:paraId="7CC4CAC3" w14:textId="77777777" w:rsidR="0022125F" w:rsidRPr="0022125F" w:rsidRDefault="0022125F" w:rsidP="0022125F">
      <w:pPr>
        <w:spacing w:after="0" w:line="240" w:lineRule="auto"/>
        <w:ind w:left="360"/>
        <w:jc w:val="both"/>
        <w:rPr>
          <w:rFonts w:ascii="Times New Roman" w:hAnsi="Times New Roman" w:cs="Times New Roman"/>
          <w:sz w:val="24"/>
          <w:szCs w:val="24"/>
        </w:rPr>
      </w:pPr>
      <w:r w:rsidRPr="0022125F">
        <w:rPr>
          <w:rFonts w:ascii="Times New Roman" w:hAnsi="Times New Roman" w:cs="Times New Roman"/>
          <w:sz w:val="24"/>
          <w:szCs w:val="24"/>
        </w:rPr>
        <w:t>Derneğin tabii şeref üyeleridir. İleride Antalya’da ayrıca Sanayi Odası kurulacak olur ise bu odanın Yönetim Kurulu Başkanı da derneğimizin şeref üyesidir. Dernekler kanunun öngördüğü kişiler için, bağlı bulunduğu kuruluşların veya üst makamlarının görüş ve onayı alındıktan sonra Yönetim Kurulu kararınca hazırlanan üyelik belgeleri kendilerine verilir.</w:t>
      </w:r>
    </w:p>
    <w:p w14:paraId="1C057500" w14:textId="0EA953D9" w:rsidR="0022125F" w:rsidRDefault="0022125F" w:rsidP="0022125F">
      <w:pPr>
        <w:spacing w:after="0" w:line="240" w:lineRule="auto"/>
        <w:jc w:val="both"/>
        <w:rPr>
          <w:rFonts w:ascii="Times New Roman" w:hAnsi="Times New Roman" w:cs="Times New Roman"/>
          <w:sz w:val="24"/>
          <w:szCs w:val="24"/>
        </w:rPr>
      </w:pPr>
      <w:r w:rsidRPr="0022125F">
        <w:rPr>
          <w:rFonts w:ascii="Times New Roman" w:hAnsi="Times New Roman" w:cs="Times New Roman"/>
          <w:sz w:val="24"/>
          <w:szCs w:val="24"/>
        </w:rPr>
        <w:t xml:space="preserve">       Şeref Üyeleri organlara aday olamazlar, ancak komitelerde yer alabilirler. Seçilme hakkı yoktur, seçme hakkı saklıdır.” </w:t>
      </w:r>
    </w:p>
    <w:p w14:paraId="0552903F" w14:textId="33609A1F" w:rsidR="0022125F" w:rsidRPr="0022125F" w:rsidRDefault="0022125F" w:rsidP="0022125F">
      <w:pPr>
        <w:spacing w:after="0" w:line="240" w:lineRule="auto"/>
        <w:jc w:val="both"/>
        <w:rPr>
          <w:rFonts w:ascii="Times New Roman" w:hAnsi="Times New Roman" w:cs="Times New Roman"/>
          <w:sz w:val="24"/>
          <w:szCs w:val="24"/>
        </w:rPr>
      </w:pPr>
      <w:r w:rsidRPr="007B1D79">
        <w:rPr>
          <w:rFonts w:ascii="Times New Roman" w:hAnsi="Times New Roman" w:cs="Times New Roman"/>
          <w:b/>
          <w:bCs/>
          <w:i/>
          <w:iCs/>
          <w:sz w:val="18"/>
          <w:szCs w:val="18"/>
        </w:rPr>
        <w:t>(Değişik:10.06.2024 tarihli Olağan Genel Kurul Toplantısı’nın 8. Maddesine istinaden.)</w:t>
      </w:r>
    </w:p>
    <w:p w14:paraId="4B747782" w14:textId="77777777" w:rsidR="0022125F" w:rsidRPr="00301AB1" w:rsidRDefault="0022125F" w:rsidP="0022125F">
      <w:pPr>
        <w:spacing w:after="0" w:line="240" w:lineRule="auto"/>
        <w:jc w:val="both"/>
        <w:rPr>
          <w:rFonts w:ascii="Times New Roman" w:hAnsi="Times New Roman" w:cs="Times New Roman"/>
          <w:sz w:val="24"/>
          <w:szCs w:val="24"/>
        </w:rPr>
      </w:pPr>
    </w:p>
    <w:p w14:paraId="14CE1471" w14:textId="77777777" w:rsidR="00C44E45" w:rsidRPr="0022125F" w:rsidRDefault="00C44E45" w:rsidP="00C44E45">
      <w:pPr>
        <w:spacing w:after="0" w:line="240" w:lineRule="auto"/>
        <w:jc w:val="both"/>
        <w:rPr>
          <w:rFonts w:ascii="Times New Roman" w:hAnsi="Times New Roman" w:cs="Times New Roman"/>
          <w:sz w:val="24"/>
          <w:szCs w:val="24"/>
        </w:rPr>
      </w:pPr>
    </w:p>
    <w:p w14:paraId="14CE1472" w14:textId="77777777" w:rsidR="00BA5996" w:rsidRPr="00BD1E89" w:rsidRDefault="00BA5996" w:rsidP="00C44E45">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ÜYELİĞE GİRİŞ</w:t>
      </w:r>
    </w:p>
    <w:p w14:paraId="14CE1473" w14:textId="77777777" w:rsidR="00E20205" w:rsidRPr="00BD1E89" w:rsidRDefault="00BA5996" w:rsidP="00C44E45">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 xml:space="preserve">Madde </w:t>
      </w:r>
      <w:r w:rsidR="00C44E45" w:rsidRPr="00BD1E89">
        <w:rPr>
          <w:rFonts w:ascii="Times New Roman" w:hAnsi="Times New Roman" w:cs="Times New Roman"/>
          <w:b/>
          <w:sz w:val="24"/>
          <w:szCs w:val="24"/>
        </w:rPr>
        <w:t>8</w:t>
      </w:r>
      <w:r w:rsidR="00C44E45" w:rsidRPr="00BD1E89">
        <w:rPr>
          <w:rFonts w:ascii="Times New Roman" w:hAnsi="Times New Roman" w:cs="Times New Roman"/>
          <w:sz w:val="24"/>
          <w:szCs w:val="24"/>
        </w:rPr>
        <w:tab/>
      </w:r>
      <w:r w:rsidRPr="00BD1E89">
        <w:rPr>
          <w:rFonts w:ascii="Times New Roman" w:hAnsi="Times New Roman" w:cs="Times New Roman"/>
          <w:sz w:val="24"/>
          <w:szCs w:val="24"/>
        </w:rPr>
        <w:t xml:space="preserve">Üyeliğe giriş, iki üyenin tezkiyesini ihtiva eden yazılı müracaatla olur, </w:t>
      </w:r>
      <w:r w:rsidR="002A0254" w:rsidRPr="00BD1E89">
        <w:rPr>
          <w:rFonts w:ascii="Times New Roman" w:hAnsi="Times New Roman" w:cs="Times New Roman"/>
          <w:sz w:val="24"/>
          <w:szCs w:val="24"/>
        </w:rPr>
        <w:t>Yönetim Kurulu,</w:t>
      </w:r>
      <w:r w:rsidRPr="00BD1E89">
        <w:rPr>
          <w:rFonts w:ascii="Times New Roman" w:hAnsi="Times New Roman" w:cs="Times New Roman"/>
          <w:sz w:val="24"/>
          <w:szCs w:val="24"/>
        </w:rPr>
        <w:t xml:space="preserve"> başvuru tarihinden </w:t>
      </w:r>
      <w:r w:rsidR="002A0254" w:rsidRPr="00BD1E89">
        <w:rPr>
          <w:rFonts w:ascii="Times New Roman" w:hAnsi="Times New Roman" w:cs="Times New Roman"/>
          <w:sz w:val="24"/>
          <w:szCs w:val="24"/>
        </w:rPr>
        <w:t xml:space="preserve">itibaren </w:t>
      </w:r>
      <w:r w:rsidRPr="00BD1E89">
        <w:rPr>
          <w:rFonts w:ascii="Times New Roman" w:hAnsi="Times New Roman" w:cs="Times New Roman"/>
          <w:sz w:val="24"/>
          <w:szCs w:val="24"/>
        </w:rPr>
        <w:t xml:space="preserve">30 gün içinde müracaatı inceler ve karar verir. </w:t>
      </w:r>
      <w:r w:rsidR="002A0254" w:rsidRPr="00BD1E89">
        <w:rPr>
          <w:rFonts w:ascii="Times New Roman" w:hAnsi="Times New Roman" w:cs="Times New Roman"/>
          <w:sz w:val="24"/>
          <w:szCs w:val="24"/>
        </w:rPr>
        <w:t xml:space="preserve">Yönetim Kurulu üyeliğe giriş aşamasında Yüksek Danışma Kurulu’nun görüşünü alabilir. Yüksek Danışma Kurulu’nun görüşü tavsiye niteliğindedir. </w:t>
      </w:r>
      <w:r w:rsidRPr="00BD1E89">
        <w:rPr>
          <w:rFonts w:ascii="Times New Roman" w:hAnsi="Times New Roman" w:cs="Times New Roman"/>
          <w:sz w:val="24"/>
          <w:szCs w:val="24"/>
        </w:rPr>
        <w:t>Sonu</w:t>
      </w:r>
      <w:r w:rsidR="002A0254" w:rsidRPr="00BD1E89">
        <w:rPr>
          <w:rFonts w:ascii="Times New Roman" w:hAnsi="Times New Roman" w:cs="Times New Roman"/>
          <w:sz w:val="24"/>
          <w:szCs w:val="24"/>
        </w:rPr>
        <w:t>ç</w:t>
      </w:r>
      <w:r w:rsidRPr="00BD1E89">
        <w:rPr>
          <w:rFonts w:ascii="Times New Roman" w:hAnsi="Times New Roman" w:cs="Times New Roman"/>
          <w:sz w:val="24"/>
          <w:szCs w:val="24"/>
        </w:rPr>
        <w:t xml:space="preserve"> müracaat sahibine yazılı olarak bildiri</w:t>
      </w:r>
      <w:r w:rsidR="002A0254" w:rsidRPr="00BD1E89">
        <w:rPr>
          <w:rFonts w:ascii="Times New Roman" w:hAnsi="Times New Roman" w:cs="Times New Roman"/>
          <w:sz w:val="24"/>
          <w:szCs w:val="24"/>
        </w:rPr>
        <w:t>lir</w:t>
      </w:r>
      <w:r w:rsidRPr="00BD1E89">
        <w:rPr>
          <w:rFonts w:ascii="Times New Roman" w:hAnsi="Times New Roman" w:cs="Times New Roman"/>
          <w:sz w:val="24"/>
          <w:szCs w:val="24"/>
        </w:rPr>
        <w:t>. Üyeliğin kabul ve reddi için gerekçe gösterilmesi zorunlu değildir.</w:t>
      </w:r>
    </w:p>
    <w:p w14:paraId="14CE1474" w14:textId="77777777" w:rsidR="00E20205" w:rsidRPr="00BD1E89" w:rsidRDefault="00E20205" w:rsidP="00BA5996">
      <w:pPr>
        <w:spacing w:after="0" w:line="240" w:lineRule="auto"/>
        <w:ind w:left="360"/>
        <w:jc w:val="both"/>
        <w:rPr>
          <w:rFonts w:ascii="Times New Roman" w:hAnsi="Times New Roman" w:cs="Times New Roman"/>
          <w:sz w:val="24"/>
          <w:szCs w:val="24"/>
        </w:rPr>
      </w:pPr>
    </w:p>
    <w:p w14:paraId="14CE1475" w14:textId="77777777" w:rsidR="00E20205" w:rsidRPr="00BD1E89" w:rsidRDefault="00E20205" w:rsidP="00C44E45">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ÜYELİKTEN ÇIKMA</w:t>
      </w:r>
    </w:p>
    <w:p w14:paraId="14CE1476" w14:textId="77777777" w:rsidR="00A100A9" w:rsidRPr="00BD1E89" w:rsidRDefault="00E20205" w:rsidP="00C44E45">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9</w:t>
      </w:r>
      <w:r w:rsidR="00C44E45" w:rsidRPr="00BD1E89">
        <w:rPr>
          <w:rFonts w:ascii="Times New Roman" w:hAnsi="Times New Roman" w:cs="Times New Roman"/>
          <w:sz w:val="24"/>
          <w:szCs w:val="24"/>
        </w:rPr>
        <w:tab/>
      </w:r>
    </w:p>
    <w:p w14:paraId="14CE1477" w14:textId="77777777" w:rsidR="002264A9" w:rsidRPr="00BD1E89" w:rsidRDefault="002264A9" w:rsidP="002264A9">
      <w:p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Hiç kimse dernekte üye kalmaya zorlanamaz, her üye yazılı olarak bildirmek kaydı ile dernekten çıkma hakkına sahiptir. Ancak çıkma talebinde bulunan üye; müracaat tarihine kadar, üyelik vecibelerini yerine getirmiş olmalıdır. Üyelikten çıkmak isteyen üyenin yazılı başvurusunun Yönetim Kurulu’na ulaştığı tarih itibarı ile istifası kabul edilir.</w:t>
      </w:r>
      <w:r w:rsidR="0015004D" w:rsidRPr="00BD1E89">
        <w:rPr>
          <w:rFonts w:ascii="Times New Roman" w:hAnsi="Times New Roman" w:cs="Times New Roman"/>
          <w:sz w:val="24"/>
          <w:szCs w:val="24"/>
        </w:rPr>
        <w:t xml:space="preserve"> </w:t>
      </w:r>
      <w:r w:rsidRPr="00BD1E89">
        <w:rPr>
          <w:rFonts w:ascii="Times New Roman" w:hAnsi="Times New Roman" w:cs="Times New Roman"/>
          <w:sz w:val="24"/>
          <w:szCs w:val="24"/>
        </w:rPr>
        <w:t xml:space="preserve">Üyeliği sırasında tüm yükümlülüklerini yerine getirmesine rağmen istifa eden üye, üyeliğe geri dönmek istediği zaman Yönetim Kurulu kararıyla, giriş aidatı alınmaksızın yeniden üyeliğe kabul edilir." </w:t>
      </w:r>
    </w:p>
    <w:p w14:paraId="14CE1478" w14:textId="77777777" w:rsidR="00A100A9" w:rsidRPr="00BD1E89" w:rsidRDefault="00A100A9" w:rsidP="00C44E45">
      <w:pPr>
        <w:spacing w:after="0" w:line="240" w:lineRule="auto"/>
        <w:jc w:val="both"/>
        <w:rPr>
          <w:rFonts w:ascii="Times New Roman" w:hAnsi="Times New Roman" w:cs="Times New Roman"/>
          <w:b/>
          <w:sz w:val="24"/>
          <w:szCs w:val="24"/>
        </w:rPr>
      </w:pPr>
    </w:p>
    <w:p w14:paraId="14CE1479" w14:textId="77777777" w:rsidR="00E20205" w:rsidRPr="00BD1E89" w:rsidRDefault="00E20205" w:rsidP="00C44E45">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ÜYELİKTEN ÇIKARILMA</w:t>
      </w:r>
    </w:p>
    <w:p w14:paraId="14CE147A" w14:textId="77777777" w:rsidR="00E20205" w:rsidRPr="00BD1E89" w:rsidRDefault="00E20205" w:rsidP="00C44E45">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10</w:t>
      </w:r>
      <w:r w:rsidRPr="00BD1E89">
        <w:rPr>
          <w:rFonts w:ascii="Times New Roman" w:hAnsi="Times New Roman" w:cs="Times New Roman"/>
          <w:sz w:val="24"/>
          <w:szCs w:val="24"/>
        </w:rPr>
        <w:tab/>
      </w:r>
    </w:p>
    <w:p w14:paraId="14CE147B" w14:textId="77777777" w:rsidR="00E20205" w:rsidRPr="00BD1E89" w:rsidRDefault="00E20205" w:rsidP="00E20205">
      <w:pPr>
        <w:pStyle w:val="ListeParagraf"/>
        <w:numPr>
          <w:ilvl w:val="0"/>
          <w:numId w:val="6"/>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 xml:space="preserve">Fiili ehliyetini kaybettiği tespit edilenlerle, derneğin tüzük ve kararlarıyla maksat ve gayesine aykırı hareket eden, şeref ve haysiyeti kırıcı bir fiil işleyen, dernek üyelerinin huzurunu bozan, üye aidatını </w:t>
      </w:r>
      <w:r w:rsidR="00F250C1" w:rsidRPr="00BD1E89">
        <w:rPr>
          <w:rFonts w:ascii="Times New Roman" w:hAnsi="Times New Roman" w:cs="Times New Roman"/>
          <w:sz w:val="24"/>
          <w:szCs w:val="24"/>
        </w:rPr>
        <w:t xml:space="preserve">Yönetim Kurulu’nun bir ay ara ile iki defa yazılı bildirimine </w:t>
      </w:r>
      <w:r w:rsidR="00F250C1" w:rsidRPr="00BD1E89">
        <w:rPr>
          <w:rFonts w:ascii="Times New Roman" w:hAnsi="Times New Roman" w:cs="Times New Roman"/>
          <w:sz w:val="24"/>
          <w:szCs w:val="24"/>
        </w:rPr>
        <w:lastRenderedPageBreak/>
        <w:t xml:space="preserve">rağmen ödemeyen üyeler; </w:t>
      </w:r>
      <w:r w:rsidR="007E02AE" w:rsidRPr="00BD1E89">
        <w:rPr>
          <w:rFonts w:ascii="Times New Roman" w:hAnsi="Times New Roman" w:cs="Times New Roman"/>
          <w:sz w:val="24"/>
          <w:szCs w:val="24"/>
        </w:rPr>
        <w:t>Disiplin Kurulu</w:t>
      </w:r>
      <w:r w:rsidR="00C44E45" w:rsidRPr="00BD1E89">
        <w:rPr>
          <w:rFonts w:ascii="Times New Roman" w:hAnsi="Times New Roman" w:cs="Times New Roman"/>
          <w:sz w:val="24"/>
          <w:szCs w:val="24"/>
        </w:rPr>
        <w:t xml:space="preserve">’nun müracaatı ve </w:t>
      </w:r>
      <w:r w:rsidR="007E02AE" w:rsidRPr="00BD1E89">
        <w:rPr>
          <w:rFonts w:ascii="Times New Roman" w:eastAsia="Times New Roman" w:hAnsi="Times New Roman" w:cs="Times New Roman"/>
          <w:sz w:val="24"/>
          <w:szCs w:val="24"/>
        </w:rPr>
        <w:t xml:space="preserve">Yönetim </w:t>
      </w:r>
      <w:r w:rsidR="00797339" w:rsidRPr="00BD1E89">
        <w:rPr>
          <w:rFonts w:ascii="Times New Roman" w:eastAsia="Times New Roman" w:hAnsi="Times New Roman" w:cs="Times New Roman"/>
          <w:sz w:val="24"/>
          <w:szCs w:val="24"/>
        </w:rPr>
        <w:t>Kurulu’</w:t>
      </w:r>
      <w:r w:rsidR="007E02AE" w:rsidRPr="00BD1E89">
        <w:rPr>
          <w:rFonts w:ascii="Times New Roman" w:hAnsi="Times New Roman" w:cs="Times New Roman"/>
          <w:sz w:val="24"/>
          <w:szCs w:val="24"/>
        </w:rPr>
        <w:t>nu</w:t>
      </w:r>
      <w:r w:rsidR="00C44E45" w:rsidRPr="00BD1E89">
        <w:rPr>
          <w:rFonts w:ascii="Times New Roman" w:hAnsi="Times New Roman" w:cs="Times New Roman"/>
          <w:sz w:val="24"/>
          <w:szCs w:val="24"/>
        </w:rPr>
        <w:t>n kararı ile üyelikten çıkarılır.</w:t>
      </w:r>
    </w:p>
    <w:p w14:paraId="14CE147C" w14:textId="77777777" w:rsidR="00A17FE2" w:rsidRPr="00BD1E89" w:rsidRDefault="00A17FE2" w:rsidP="00A17FE2">
      <w:pPr>
        <w:pStyle w:val="ListeParagraf"/>
        <w:spacing w:after="0" w:line="240" w:lineRule="auto"/>
        <w:ind w:left="1080"/>
        <w:jc w:val="both"/>
        <w:rPr>
          <w:rFonts w:ascii="Times New Roman" w:hAnsi="Times New Roman" w:cs="Times New Roman"/>
          <w:sz w:val="24"/>
          <w:szCs w:val="24"/>
        </w:rPr>
      </w:pPr>
    </w:p>
    <w:p w14:paraId="14CE147D" w14:textId="77777777" w:rsidR="00C44E45" w:rsidRPr="00BD1E89" w:rsidRDefault="00C44E45" w:rsidP="00E20205">
      <w:pPr>
        <w:pStyle w:val="ListeParagraf"/>
        <w:numPr>
          <w:ilvl w:val="0"/>
          <w:numId w:val="6"/>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Üyelik için kanunda ve tüzükte aranılan nitelikleri sonradan kaybedenlerin dernek üyelikleri kendiliğinden sona erer. Bu husus Yönetim Kurulu tarafından karar bağlanır ve üyeye yazılı olarak duyurulur.</w:t>
      </w:r>
    </w:p>
    <w:p w14:paraId="14CE147E" w14:textId="77777777" w:rsidR="00A17FE2" w:rsidRPr="00BD1E89" w:rsidRDefault="00A17FE2" w:rsidP="00A17FE2">
      <w:pPr>
        <w:spacing w:after="0" w:line="240" w:lineRule="auto"/>
        <w:jc w:val="both"/>
        <w:rPr>
          <w:rFonts w:ascii="Times New Roman" w:hAnsi="Times New Roman" w:cs="Times New Roman"/>
          <w:sz w:val="24"/>
          <w:szCs w:val="24"/>
        </w:rPr>
      </w:pPr>
    </w:p>
    <w:p w14:paraId="14CE147F" w14:textId="77777777" w:rsidR="00C44E45" w:rsidRPr="00BD1E89" w:rsidRDefault="00C44E45" w:rsidP="00E20205">
      <w:pPr>
        <w:pStyle w:val="ListeParagraf"/>
        <w:numPr>
          <w:ilvl w:val="0"/>
          <w:numId w:val="6"/>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Üyelikten çıkan veya çıkarılan üye, dernek mal varlığından hak iddia edemez.</w:t>
      </w:r>
    </w:p>
    <w:p w14:paraId="14CE1480" w14:textId="77777777" w:rsidR="00A17FE2" w:rsidRPr="00BD1E89" w:rsidRDefault="00A17FE2" w:rsidP="00A17FE2">
      <w:pPr>
        <w:spacing w:after="0" w:line="240" w:lineRule="auto"/>
        <w:jc w:val="both"/>
        <w:rPr>
          <w:rFonts w:ascii="Times New Roman" w:hAnsi="Times New Roman" w:cs="Times New Roman"/>
          <w:sz w:val="24"/>
          <w:szCs w:val="24"/>
        </w:rPr>
      </w:pPr>
    </w:p>
    <w:p w14:paraId="14CE1481" w14:textId="77777777" w:rsidR="00C44E45" w:rsidRPr="00BD1E89" w:rsidRDefault="00C44E45" w:rsidP="00E20205">
      <w:pPr>
        <w:pStyle w:val="ListeParagraf"/>
        <w:numPr>
          <w:ilvl w:val="0"/>
          <w:numId w:val="6"/>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Üyelikten herhangi bir sebeple çıkarılan veya üyeliği sona eren her ilgili kararın kendisine tebliğini takip eden 30 gün içinde ilk genel kurulda konunun kararına ilgili mahkemelere müracaatla itiraz edebilir.</w:t>
      </w:r>
    </w:p>
    <w:p w14:paraId="14CE1482" w14:textId="77777777" w:rsidR="00C44E45" w:rsidRPr="00BD1E89" w:rsidRDefault="00C44E45" w:rsidP="00C44E45">
      <w:pPr>
        <w:spacing w:after="0" w:line="240" w:lineRule="auto"/>
        <w:jc w:val="both"/>
        <w:rPr>
          <w:rFonts w:ascii="Times New Roman" w:hAnsi="Times New Roman" w:cs="Times New Roman"/>
          <w:sz w:val="24"/>
          <w:szCs w:val="24"/>
        </w:rPr>
      </w:pPr>
    </w:p>
    <w:p w14:paraId="14CE1483" w14:textId="77777777" w:rsidR="00C44E45" w:rsidRPr="00BD1E89" w:rsidRDefault="00C44E45" w:rsidP="00C44E45">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ÜYELİK HAKLARI</w:t>
      </w:r>
    </w:p>
    <w:p w14:paraId="14CE1484" w14:textId="77777777" w:rsidR="00C44E45" w:rsidRPr="00BD1E89" w:rsidRDefault="00C44E45" w:rsidP="00C44E45">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11</w:t>
      </w:r>
      <w:r w:rsidRPr="00BD1E89">
        <w:rPr>
          <w:rFonts w:ascii="Times New Roman" w:hAnsi="Times New Roman" w:cs="Times New Roman"/>
          <w:sz w:val="24"/>
          <w:szCs w:val="24"/>
        </w:rPr>
        <w:tab/>
      </w:r>
    </w:p>
    <w:p w14:paraId="14CE1485" w14:textId="77777777" w:rsidR="00C44E45" w:rsidRPr="00BD1E89" w:rsidRDefault="00C44E45" w:rsidP="00C44E45">
      <w:pPr>
        <w:pStyle w:val="ListeParagraf"/>
        <w:numPr>
          <w:ilvl w:val="0"/>
          <w:numId w:val="7"/>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Üyeler, derneğin olağan ve olağanüstü genel kurullarına katılır, müzakerelere iştirak eder,</w:t>
      </w:r>
    </w:p>
    <w:p w14:paraId="14CE1486" w14:textId="77777777" w:rsidR="00EE1BCD" w:rsidRPr="00BD1E89" w:rsidRDefault="00EE1BCD" w:rsidP="00EE1BCD">
      <w:pPr>
        <w:spacing w:after="0" w:line="240" w:lineRule="auto"/>
        <w:jc w:val="both"/>
        <w:rPr>
          <w:rFonts w:ascii="Times New Roman" w:hAnsi="Times New Roman" w:cs="Times New Roman"/>
          <w:sz w:val="24"/>
          <w:szCs w:val="24"/>
        </w:rPr>
      </w:pPr>
    </w:p>
    <w:p w14:paraId="14CE1487" w14:textId="77777777" w:rsidR="00C44E45" w:rsidRPr="00BD1E89" w:rsidRDefault="00C44E45" w:rsidP="00C44E45">
      <w:pPr>
        <w:pStyle w:val="ListeParagraf"/>
        <w:numPr>
          <w:ilvl w:val="0"/>
          <w:numId w:val="7"/>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Yönetim Kurulu’na veya genel kurula her türlü idari, sosyal ve iktisadi tekliflerde bulunur,</w:t>
      </w:r>
    </w:p>
    <w:p w14:paraId="14CE1488" w14:textId="77777777" w:rsidR="00C44E45" w:rsidRPr="00BD1E89" w:rsidRDefault="004D2F0F" w:rsidP="00C44E45">
      <w:pPr>
        <w:pStyle w:val="ListeParagraf"/>
        <w:numPr>
          <w:ilvl w:val="0"/>
          <w:numId w:val="7"/>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Derneğin organlarına seçilir,</w:t>
      </w:r>
    </w:p>
    <w:p w14:paraId="14CE1489" w14:textId="77777777" w:rsidR="004D2F0F" w:rsidRPr="00BD1E89" w:rsidRDefault="004D2F0F" w:rsidP="00C44E45">
      <w:pPr>
        <w:pStyle w:val="ListeParagraf"/>
        <w:numPr>
          <w:ilvl w:val="0"/>
          <w:numId w:val="7"/>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Derneğin tertip ettiği her türlü konferans, toplantı, seyahat ve faaliyetlerden istifade eder,</w:t>
      </w:r>
    </w:p>
    <w:p w14:paraId="14CE148A" w14:textId="77777777" w:rsidR="004D2F0F" w:rsidRPr="00BD1E89" w:rsidRDefault="004D2F0F" w:rsidP="00C44E45">
      <w:pPr>
        <w:pStyle w:val="ListeParagraf"/>
        <w:numPr>
          <w:ilvl w:val="0"/>
          <w:numId w:val="7"/>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 xml:space="preserve">Fahri üyelerle, Şeref üyelerinin seçme ve seçilme hakları yoktur. </w:t>
      </w:r>
    </w:p>
    <w:p w14:paraId="14CE148B" w14:textId="77777777" w:rsidR="00797339" w:rsidRPr="00BD1E89" w:rsidRDefault="00797339" w:rsidP="00C44E45">
      <w:pPr>
        <w:pStyle w:val="ListeParagraf"/>
        <w:numPr>
          <w:ilvl w:val="0"/>
          <w:numId w:val="7"/>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Siyasi parti yönetimlerinde ve belediye meclislerinde görevi olan üyeler dernek yönetim kurulu, denetleme kurulu ve disiplin kurulunda görev alamaz</w:t>
      </w:r>
    </w:p>
    <w:p w14:paraId="14CE148C" w14:textId="77777777" w:rsidR="004D2F0F" w:rsidRPr="00BD1E89" w:rsidRDefault="004D2F0F" w:rsidP="004D2F0F">
      <w:pPr>
        <w:spacing w:after="0" w:line="240" w:lineRule="auto"/>
        <w:jc w:val="both"/>
        <w:rPr>
          <w:rFonts w:ascii="Times New Roman" w:hAnsi="Times New Roman" w:cs="Times New Roman"/>
          <w:sz w:val="24"/>
          <w:szCs w:val="24"/>
        </w:rPr>
      </w:pPr>
    </w:p>
    <w:p w14:paraId="14CE148D" w14:textId="77777777" w:rsidR="004D2F0F" w:rsidRPr="00BD1E89" w:rsidRDefault="004D2F0F" w:rsidP="004D2F0F">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ÜYELİK AİDATI</w:t>
      </w:r>
    </w:p>
    <w:p w14:paraId="14CE148E" w14:textId="77777777" w:rsidR="00797339" w:rsidRPr="00BD1E89" w:rsidRDefault="004D2F0F" w:rsidP="00797339">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12</w:t>
      </w:r>
      <w:r w:rsidRPr="00BD1E89">
        <w:rPr>
          <w:rFonts w:ascii="Times New Roman" w:hAnsi="Times New Roman" w:cs="Times New Roman"/>
          <w:sz w:val="24"/>
          <w:szCs w:val="24"/>
        </w:rPr>
        <w:tab/>
      </w:r>
      <w:r w:rsidR="009C750F" w:rsidRPr="00BD1E89">
        <w:rPr>
          <w:rFonts w:ascii="Times New Roman" w:hAnsi="Times New Roman" w:cs="Times New Roman"/>
          <w:sz w:val="24"/>
          <w:szCs w:val="24"/>
        </w:rPr>
        <w:t xml:space="preserve">Dernek üyelerinden üyeliğe girişte bir defaya mahsus olmak üzere peşin olarak alınacak giriş aidat miktarı ile üyelerin aylık ödeyecekleri aidat miktarını ve vadelerini belirleme, değiştirme yetkisi genel kurula aittir. Ancak bu yetki genel kurul tarafından yönetim kuruluna devredilebilir. Aylık aidatlar yıllık peşin olarak da ödenebilir. Fahri üyeler ve Şeref üyelerinden giriş aidatı ve </w:t>
      </w:r>
      <w:r w:rsidR="0074117C" w:rsidRPr="00BD1E89">
        <w:rPr>
          <w:rFonts w:ascii="Times New Roman" w:hAnsi="Times New Roman" w:cs="Times New Roman"/>
          <w:sz w:val="24"/>
          <w:szCs w:val="24"/>
        </w:rPr>
        <w:t xml:space="preserve">üyelik aidatı alınmaz. </w:t>
      </w:r>
    </w:p>
    <w:p w14:paraId="14CE148F" w14:textId="77777777" w:rsidR="001277A3" w:rsidRPr="00BD1E89" w:rsidRDefault="001277A3" w:rsidP="00797339">
      <w:pPr>
        <w:spacing w:after="0" w:line="240" w:lineRule="auto"/>
        <w:jc w:val="both"/>
        <w:rPr>
          <w:rFonts w:ascii="Times New Roman" w:hAnsi="Times New Roman" w:cs="Times New Roman"/>
          <w:sz w:val="24"/>
          <w:szCs w:val="24"/>
        </w:rPr>
      </w:pPr>
    </w:p>
    <w:p w14:paraId="14CE1490" w14:textId="77777777" w:rsidR="00797339" w:rsidRPr="00BD1E89" w:rsidRDefault="00E60FF0" w:rsidP="004D2F0F">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DERNEĞİN ORGANLARI</w:t>
      </w:r>
    </w:p>
    <w:p w14:paraId="14CE1491" w14:textId="684029C8" w:rsidR="00E60FF0" w:rsidRPr="00BD1E89" w:rsidRDefault="00E60FF0" w:rsidP="004D2F0F">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13</w:t>
      </w:r>
      <w:r w:rsidRPr="00BD1E89">
        <w:rPr>
          <w:rFonts w:ascii="Times New Roman" w:hAnsi="Times New Roman" w:cs="Times New Roman"/>
          <w:sz w:val="24"/>
          <w:szCs w:val="24"/>
        </w:rPr>
        <w:tab/>
        <w:t xml:space="preserve">Derneğin organları </w:t>
      </w:r>
      <w:r w:rsidR="00CD27F5" w:rsidRPr="00BD1E89">
        <w:rPr>
          <w:rFonts w:ascii="Times New Roman" w:hAnsi="Times New Roman" w:cs="Times New Roman"/>
          <w:sz w:val="24"/>
          <w:szCs w:val="24"/>
        </w:rPr>
        <w:t>şunlardır:</w:t>
      </w:r>
    </w:p>
    <w:p w14:paraId="14CE1492" w14:textId="77777777" w:rsidR="00E60FF0" w:rsidRPr="00BD1E89" w:rsidRDefault="00E60FF0" w:rsidP="00E60FF0">
      <w:pPr>
        <w:pStyle w:val="ListeParagraf"/>
        <w:numPr>
          <w:ilvl w:val="0"/>
          <w:numId w:val="8"/>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Genel Kurul</w:t>
      </w:r>
    </w:p>
    <w:p w14:paraId="14CE1493" w14:textId="77777777" w:rsidR="00E60FF0" w:rsidRPr="00BD1E89" w:rsidRDefault="00E60FF0" w:rsidP="00E60FF0">
      <w:pPr>
        <w:pStyle w:val="ListeParagraf"/>
        <w:numPr>
          <w:ilvl w:val="0"/>
          <w:numId w:val="8"/>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Yönetim Kurulu</w:t>
      </w:r>
    </w:p>
    <w:p w14:paraId="14CE1494" w14:textId="77777777" w:rsidR="00E60FF0" w:rsidRPr="00BD1E89" w:rsidRDefault="00E60FF0" w:rsidP="00E60FF0">
      <w:pPr>
        <w:pStyle w:val="ListeParagraf"/>
        <w:numPr>
          <w:ilvl w:val="0"/>
          <w:numId w:val="8"/>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Denetleme Kurulu</w:t>
      </w:r>
    </w:p>
    <w:p w14:paraId="14CE1495" w14:textId="77777777" w:rsidR="00E60FF0" w:rsidRPr="00BD1E89" w:rsidRDefault="00797339" w:rsidP="00E60FF0">
      <w:pPr>
        <w:pStyle w:val="ListeParagraf"/>
        <w:numPr>
          <w:ilvl w:val="0"/>
          <w:numId w:val="8"/>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Disiplin Kurulu</w:t>
      </w:r>
    </w:p>
    <w:p w14:paraId="14CE1496" w14:textId="77777777" w:rsidR="00797339" w:rsidRPr="00BD1E89" w:rsidRDefault="00797339" w:rsidP="00E60FF0">
      <w:pPr>
        <w:pStyle w:val="ListeParagraf"/>
        <w:numPr>
          <w:ilvl w:val="0"/>
          <w:numId w:val="8"/>
        </w:numPr>
        <w:spacing w:after="0" w:line="240" w:lineRule="auto"/>
        <w:jc w:val="both"/>
        <w:rPr>
          <w:rFonts w:ascii="Times New Roman" w:hAnsi="Times New Roman" w:cs="Times New Roman"/>
          <w:sz w:val="24"/>
          <w:szCs w:val="24"/>
        </w:rPr>
      </w:pPr>
      <w:r w:rsidRPr="00BD1E89">
        <w:rPr>
          <w:rFonts w:ascii="Times New Roman" w:hAnsi="Times New Roman" w:cs="Times New Roman"/>
          <w:sz w:val="24"/>
          <w:szCs w:val="24"/>
        </w:rPr>
        <w:t>Yüksek Danışma Kurulu</w:t>
      </w:r>
    </w:p>
    <w:p w14:paraId="14CE1497" w14:textId="77777777" w:rsidR="00E60FF0" w:rsidRPr="00BD1E89" w:rsidRDefault="00E60FF0" w:rsidP="00E60FF0">
      <w:pPr>
        <w:spacing w:after="0" w:line="240" w:lineRule="auto"/>
        <w:jc w:val="both"/>
        <w:rPr>
          <w:rFonts w:ascii="Times New Roman" w:hAnsi="Times New Roman" w:cs="Times New Roman"/>
          <w:sz w:val="24"/>
          <w:szCs w:val="24"/>
        </w:rPr>
      </w:pPr>
    </w:p>
    <w:p w14:paraId="14CE1498" w14:textId="77777777" w:rsidR="00E60FF0" w:rsidRPr="00BD1E89" w:rsidRDefault="00E60FF0" w:rsidP="00E60FF0">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GENEL KURUL</w:t>
      </w:r>
    </w:p>
    <w:p w14:paraId="14CE1499" w14:textId="77777777" w:rsidR="00053242" w:rsidRPr="00BD1E89" w:rsidRDefault="00E60FF0" w:rsidP="007E50E4">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14</w:t>
      </w:r>
      <w:r w:rsidRPr="00BD1E89">
        <w:rPr>
          <w:rFonts w:ascii="Times New Roman" w:hAnsi="Times New Roman" w:cs="Times New Roman"/>
          <w:sz w:val="24"/>
          <w:szCs w:val="24"/>
        </w:rPr>
        <w:tab/>
        <w:t>Genel Kurul, Derneğin oy verme hakkını taşıyan, asli üyelerinin tamamından teşekkül eden en yükse</w:t>
      </w:r>
      <w:r w:rsidR="00C5605A" w:rsidRPr="00BD1E89">
        <w:rPr>
          <w:rFonts w:ascii="Times New Roman" w:hAnsi="Times New Roman" w:cs="Times New Roman"/>
          <w:sz w:val="24"/>
          <w:szCs w:val="24"/>
        </w:rPr>
        <w:t>k organdır. Genel Kurul; her üç</w:t>
      </w:r>
      <w:r w:rsidRPr="00BD1E89">
        <w:rPr>
          <w:rFonts w:ascii="Times New Roman" w:hAnsi="Times New Roman" w:cs="Times New Roman"/>
          <w:sz w:val="24"/>
          <w:szCs w:val="24"/>
        </w:rPr>
        <w:t xml:space="preserve"> yılda bir </w:t>
      </w:r>
      <w:proofErr w:type="gramStart"/>
      <w:r w:rsidR="00053242" w:rsidRPr="00BD1E89">
        <w:rPr>
          <w:rFonts w:ascii="Times New Roman" w:hAnsi="Times New Roman" w:cs="Times New Roman"/>
          <w:sz w:val="24"/>
          <w:szCs w:val="24"/>
        </w:rPr>
        <w:t>Haziran</w:t>
      </w:r>
      <w:proofErr w:type="gramEnd"/>
      <w:r w:rsidRPr="00BD1E89">
        <w:rPr>
          <w:rFonts w:ascii="Times New Roman" w:hAnsi="Times New Roman" w:cs="Times New Roman"/>
          <w:sz w:val="24"/>
          <w:szCs w:val="24"/>
        </w:rPr>
        <w:t xml:space="preserve"> ayında olağan olarak toplanır. Yönetim ve Denetleme </w:t>
      </w:r>
      <w:proofErr w:type="spellStart"/>
      <w:r w:rsidRPr="00BD1E89">
        <w:rPr>
          <w:rFonts w:ascii="Times New Roman" w:hAnsi="Times New Roman" w:cs="Times New Roman"/>
          <w:sz w:val="24"/>
          <w:szCs w:val="24"/>
        </w:rPr>
        <w:t>Kurulları’nın</w:t>
      </w:r>
      <w:proofErr w:type="spellEnd"/>
      <w:r w:rsidRPr="00BD1E89">
        <w:rPr>
          <w:rFonts w:ascii="Times New Roman" w:hAnsi="Times New Roman" w:cs="Times New Roman"/>
          <w:sz w:val="24"/>
          <w:szCs w:val="24"/>
        </w:rPr>
        <w:t xml:space="preserve"> gerekli gördüğü hallerde veya dernek üyelerinin 1/5’inin yazılı isteği üzerine olağanüstü toplanır.</w:t>
      </w:r>
    </w:p>
    <w:p w14:paraId="14CE149A" w14:textId="77777777" w:rsidR="00C5605A" w:rsidRPr="00676E05" w:rsidRDefault="00C5605A" w:rsidP="00C5605A">
      <w:pPr>
        <w:spacing w:after="0" w:line="240" w:lineRule="auto"/>
        <w:jc w:val="both"/>
        <w:rPr>
          <w:rFonts w:ascii="Times New Roman" w:hAnsi="Times New Roman" w:cs="Times New Roman"/>
          <w:b/>
          <w:i/>
          <w:sz w:val="18"/>
          <w:szCs w:val="18"/>
        </w:rPr>
      </w:pPr>
      <w:r w:rsidRPr="00676E05">
        <w:rPr>
          <w:rFonts w:ascii="Times New Roman" w:hAnsi="Times New Roman" w:cs="Times New Roman"/>
          <w:b/>
          <w:i/>
          <w:sz w:val="18"/>
          <w:szCs w:val="18"/>
        </w:rPr>
        <w:t>(Değişik:2</w:t>
      </w:r>
      <w:r w:rsidR="00E0342C" w:rsidRPr="00676E05">
        <w:rPr>
          <w:rFonts w:ascii="Times New Roman" w:hAnsi="Times New Roman" w:cs="Times New Roman"/>
          <w:b/>
          <w:i/>
          <w:sz w:val="18"/>
          <w:szCs w:val="18"/>
        </w:rPr>
        <w:t>4</w:t>
      </w:r>
      <w:r w:rsidRPr="00676E05">
        <w:rPr>
          <w:rFonts w:ascii="Times New Roman" w:hAnsi="Times New Roman" w:cs="Times New Roman"/>
          <w:b/>
          <w:i/>
          <w:sz w:val="18"/>
          <w:szCs w:val="18"/>
        </w:rPr>
        <w:t>.03.2021 tarihli Olağan Genel Kurul Toplantısı'nın 8. maddesine istinaden.)</w:t>
      </w:r>
    </w:p>
    <w:p w14:paraId="14CE149B" w14:textId="77777777" w:rsidR="00A100A9" w:rsidRPr="00BD1E89" w:rsidRDefault="00A100A9" w:rsidP="00E60FF0">
      <w:pPr>
        <w:spacing w:after="0" w:line="240" w:lineRule="auto"/>
        <w:jc w:val="both"/>
        <w:rPr>
          <w:rFonts w:ascii="Times New Roman" w:hAnsi="Times New Roman" w:cs="Times New Roman"/>
          <w:b/>
          <w:sz w:val="24"/>
          <w:szCs w:val="24"/>
        </w:rPr>
      </w:pPr>
    </w:p>
    <w:p w14:paraId="227F80B8" w14:textId="77777777" w:rsidR="00417740" w:rsidRDefault="00417740" w:rsidP="00E60FF0">
      <w:pPr>
        <w:spacing w:after="0" w:line="240" w:lineRule="auto"/>
        <w:jc w:val="both"/>
        <w:rPr>
          <w:rFonts w:ascii="Times New Roman" w:hAnsi="Times New Roman" w:cs="Times New Roman"/>
          <w:b/>
          <w:sz w:val="24"/>
          <w:szCs w:val="24"/>
        </w:rPr>
      </w:pPr>
    </w:p>
    <w:p w14:paraId="2F743304" w14:textId="77777777" w:rsidR="00417740" w:rsidRDefault="00417740" w:rsidP="00E60FF0">
      <w:pPr>
        <w:spacing w:after="0" w:line="240" w:lineRule="auto"/>
        <w:jc w:val="both"/>
        <w:rPr>
          <w:rFonts w:ascii="Times New Roman" w:hAnsi="Times New Roman" w:cs="Times New Roman"/>
          <w:b/>
          <w:sz w:val="24"/>
          <w:szCs w:val="24"/>
        </w:rPr>
      </w:pPr>
    </w:p>
    <w:p w14:paraId="14CE149C" w14:textId="1079E5DE" w:rsidR="00E60FF0" w:rsidRPr="00BD1E89" w:rsidRDefault="00E60FF0" w:rsidP="00E60FF0">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lastRenderedPageBreak/>
        <w:t>GENEL KURUL TOPLANTISINA ÇAĞRI ŞEKLİ</w:t>
      </w:r>
    </w:p>
    <w:p w14:paraId="14CE149D" w14:textId="77777777" w:rsidR="002264A9" w:rsidRPr="00BD1E89" w:rsidRDefault="00E60FF0" w:rsidP="002264A9">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15</w:t>
      </w:r>
      <w:r w:rsidRPr="00BD1E89">
        <w:rPr>
          <w:rFonts w:ascii="Times New Roman" w:hAnsi="Times New Roman" w:cs="Times New Roman"/>
          <w:sz w:val="24"/>
          <w:szCs w:val="24"/>
        </w:rPr>
        <w:tab/>
      </w:r>
      <w:r w:rsidR="002264A9" w:rsidRPr="00BD1E89">
        <w:rPr>
          <w:rFonts w:ascii="Times New Roman" w:hAnsi="Times New Roman" w:cs="Times New Roman"/>
          <w:sz w:val="24"/>
          <w:szCs w:val="24"/>
        </w:rPr>
        <w:t xml:space="preserve">Olağan Genel Kurul </w:t>
      </w:r>
      <w:r w:rsidR="00C5605A" w:rsidRPr="00BD1E89">
        <w:rPr>
          <w:rFonts w:ascii="Times New Roman" w:hAnsi="Times New Roman" w:cs="Times New Roman"/>
          <w:sz w:val="24"/>
          <w:szCs w:val="24"/>
        </w:rPr>
        <w:t>üç</w:t>
      </w:r>
      <w:r w:rsidR="002264A9" w:rsidRPr="00BD1E89">
        <w:rPr>
          <w:rFonts w:ascii="Times New Roman" w:hAnsi="Times New Roman" w:cs="Times New Roman"/>
          <w:sz w:val="24"/>
          <w:szCs w:val="24"/>
        </w:rPr>
        <w:t xml:space="preserve"> yılda bir </w:t>
      </w:r>
      <w:proofErr w:type="gramStart"/>
      <w:r w:rsidR="002264A9" w:rsidRPr="00BD1E89">
        <w:rPr>
          <w:rFonts w:ascii="Times New Roman" w:hAnsi="Times New Roman" w:cs="Times New Roman"/>
          <w:sz w:val="24"/>
          <w:szCs w:val="24"/>
        </w:rPr>
        <w:t>Haziran</w:t>
      </w:r>
      <w:proofErr w:type="gramEnd"/>
      <w:r w:rsidR="002264A9" w:rsidRPr="00BD1E89">
        <w:rPr>
          <w:rFonts w:ascii="Times New Roman" w:hAnsi="Times New Roman" w:cs="Times New Roman"/>
          <w:sz w:val="24"/>
          <w:szCs w:val="24"/>
        </w:rPr>
        <w:t xml:space="preserve"> ayında toplanır. Genel Kurul, Yönetim Kurulu’nca en az 15 gün önceden toplantıya çağrılır. Bu amaçla toplantının; günü, saati, yeri ve gündemi üyelere bildirilir." </w:t>
      </w:r>
    </w:p>
    <w:p w14:paraId="14CE149E" w14:textId="77777777" w:rsidR="00C5605A" w:rsidRPr="00EE573C" w:rsidRDefault="00C5605A" w:rsidP="00C5605A">
      <w:pPr>
        <w:spacing w:after="0" w:line="240" w:lineRule="auto"/>
        <w:jc w:val="both"/>
        <w:rPr>
          <w:rFonts w:ascii="Times New Roman" w:hAnsi="Times New Roman" w:cs="Times New Roman"/>
          <w:b/>
          <w:i/>
          <w:sz w:val="18"/>
          <w:szCs w:val="18"/>
        </w:rPr>
      </w:pPr>
      <w:r w:rsidRPr="00EE573C">
        <w:rPr>
          <w:rFonts w:ascii="Times New Roman" w:hAnsi="Times New Roman" w:cs="Times New Roman"/>
          <w:b/>
          <w:i/>
          <w:sz w:val="18"/>
          <w:szCs w:val="18"/>
        </w:rPr>
        <w:t>(Değişik:2</w:t>
      </w:r>
      <w:r w:rsidR="00E0342C" w:rsidRPr="00EE573C">
        <w:rPr>
          <w:rFonts w:ascii="Times New Roman" w:hAnsi="Times New Roman" w:cs="Times New Roman"/>
          <w:b/>
          <w:i/>
          <w:sz w:val="18"/>
          <w:szCs w:val="18"/>
        </w:rPr>
        <w:t>4</w:t>
      </w:r>
      <w:r w:rsidRPr="00EE573C">
        <w:rPr>
          <w:rFonts w:ascii="Times New Roman" w:hAnsi="Times New Roman" w:cs="Times New Roman"/>
          <w:b/>
          <w:i/>
          <w:sz w:val="18"/>
          <w:szCs w:val="18"/>
        </w:rPr>
        <w:t>.03.2021 tarihli Olağan Genel Kurul Toplantısı'nın 8. maddesine istinaden.)</w:t>
      </w:r>
    </w:p>
    <w:p w14:paraId="14CE149F" w14:textId="77777777" w:rsidR="00C5605A" w:rsidRPr="00BD1E89" w:rsidRDefault="00C5605A" w:rsidP="00E60FF0">
      <w:pPr>
        <w:spacing w:after="0" w:line="240" w:lineRule="auto"/>
        <w:jc w:val="both"/>
        <w:rPr>
          <w:rFonts w:ascii="Times New Roman" w:hAnsi="Times New Roman" w:cs="Times New Roman"/>
          <w:b/>
          <w:sz w:val="24"/>
          <w:szCs w:val="24"/>
        </w:rPr>
      </w:pPr>
    </w:p>
    <w:p w14:paraId="14CE14A0" w14:textId="77777777" w:rsidR="00E60FF0" w:rsidRPr="00BD1E89" w:rsidRDefault="00E60FF0" w:rsidP="00E60FF0">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TOPLANTI YERİ</w:t>
      </w:r>
    </w:p>
    <w:p w14:paraId="250623E7" w14:textId="2590F934" w:rsidR="00D16DED" w:rsidRDefault="00E60FF0" w:rsidP="00D16DED">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16</w:t>
      </w:r>
      <w:r w:rsidRPr="00BD1E89">
        <w:rPr>
          <w:rFonts w:ascii="Times New Roman" w:hAnsi="Times New Roman" w:cs="Times New Roman"/>
          <w:sz w:val="24"/>
          <w:szCs w:val="24"/>
        </w:rPr>
        <w:tab/>
      </w:r>
      <w:r w:rsidR="00D16DED" w:rsidRPr="009B612D">
        <w:rPr>
          <w:rFonts w:ascii="Times New Roman" w:hAnsi="Times New Roman" w:cs="Times New Roman"/>
          <w:sz w:val="24"/>
          <w:szCs w:val="24"/>
        </w:rPr>
        <w:t>Genel Kurul Toplantı</w:t>
      </w:r>
      <w:r w:rsidR="00D16DED" w:rsidRPr="00D16DED">
        <w:rPr>
          <w:rFonts w:ascii="Times New Roman" w:hAnsi="Times New Roman" w:cs="Times New Roman"/>
          <w:sz w:val="24"/>
          <w:szCs w:val="24"/>
        </w:rPr>
        <w:t>sı Antalya il sınırları içinde yapılır</w:t>
      </w:r>
      <w:r w:rsidR="00D16DED">
        <w:rPr>
          <w:rFonts w:ascii="Times New Roman" w:hAnsi="Times New Roman" w:cs="Times New Roman"/>
          <w:sz w:val="24"/>
          <w:szCs w:val="24"/>
        </w:rPr>
        <w:t>.</w:t>
      </w:r>
    </w:p>
    <w:p w14:paraId="3F692284" w14:textId="01C8E021" w:rsidR="00D16DED" w:rsidRPr="00C479CC" w:rsidRDefault="00D16DED" w:rsidP="00D16DED">
      <w:pPr>
        <w:spacing w:after="0" w:line="240" w:lineRule="auto"/>
        <w:jc w:val="both"/>
        <w:rPr>
          <w:rFonts w:ascii="Times New Roman" w:hAnsi="Times New Roman" w:cs="Times New Roman"/>
          <w:b/>
          <w:i/>
          <w:sz w:val="18"/>
          <w:szCs w:val="18"/>
        </w:rPr>
      </w:pPr>
      <w:r w:rsidRPr="00C479CC">
        <w:rPr>
          <w:rFonts w:ascii="Times New Roman" w:hAnsi="Times New Roman" w:cs="Times New Roman"/>
          <w:b/>
          <w:i/>
          <w:sz w:val="18"/>
          <w:szCs w:val="18"/>
        </w:rPr>
        <w:t>(Değişik:10.06.2024 tarihli Olağan Genel Kurul Toplantısı'nın 8. maddesine istinaden.)</w:t>
      </w:r>
    </w:p>
    <w:p w14:paraId="779C1CB2" w14:textId="77777777" w:rsidR="00D16DED" w:rsidRDefault="00D16DED" w:rsidP="00D16DED">
      <w:pPr>
        <w:spacing w:after="0" w:line="240" w:lineRule="auto"/>
        <w:jc w:val="both"/>
        <w:rPr>
          <w:rFonts w:ascii="Times New Roman" w:hAnsi="Times New Roman" w:cs="Times New Roman"/>
          <w:sz w:val="24"/>
          <w:szCs w:val="24"/>
        </w:rPr>
      </w:pPr>
    </w:p>
    <w:p w14:paraId="14CE14A3" w14:textId="77777777" w:rsidR="00E60FF0" w:rsidRPr="00BD1E89" w:rsidRDefault="00E60FF0" w:rsidP="00E60FF0">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GENEL KURUL YAPILMASI VE USULÜ</w:t>
      </w:r>
    </w:p>
    <w:p w14:paraId="14CE14A4" w14:textId="3BFA1AE9" w:rsidR="00FC6420" w:rsidRPr="00BD1E89" w:rsidRDefault="00E60FF0" w:rsidP="00FC6420">
      <w:pPr>
        <w:spacing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17</w:t>
      </w:r>
      <w:r w:rsidR="002114AB" w:rsidRPr="00BD1E89">
        <w:rPr>
          <w:rFonts w:ascii="Times New Roman" w:hAnsi="Times New Roman" w:cs="Times New Roman"/>
          <w:sz w:val="24"/>
          <w:szCs w:val="24"/>
        </w:rPr>
        <w:tab/>
      </w:r>
      <w:r w:rsidR="006A1819" w:rsidRPr="00BD1E89">
        <w:rPr>
          <w:rFonts w:ascii="Times New Roman" w:hAnsi="Times New Roman" w:cs="Times New Roman"/>
          <w:sz w:val="24"/>
          <w:szCs w:val="24"/>
        </w:rPr>
        <w:t xml:space="preserve">Genel Kurula katılacak üyeler, Yönetim Kurulu’nca tanzim edilmiş listedeki adlarının karşısını imzalayıp toplantıya girerler. Çoğunluk sağlanamazsa toplantı ilanda belirtilmiş bulunan güne tehir edilir. İkinci toplantıda çoğunluk aranmaz. Çoğunluk sağlanınca toplantı Yönetim Kurulu Başkanı veya bir yönetim kurulu üyesi tarafından açılır. Açılıştan sonra kongre divanı teşkil edilir. Kongre divanı bir başkan, bir başkan vekili ve iki </w:t>
      </w:r>
      <w:r w:rsidR="006945A8" w:rsidRPr="00BD1E89">
        <w:rPr>
          <w:rFonts w:ascii="Times New Roman" w:hAnsi="Times New Roman" w:cs="Times New Roman"/>
          <w:sz w:val="24"/>
          <w:szCs w:val="24"/>
        </w:rPr>
        <w:t>kâtipten</w:t>
      </w:r>
      <w:r w:rsidR="006A1819" w:rsidRPr="00BD1E89">
        <w:rPr>
          <w:rFonts w:ascii="Times New Roman" w:hAnsi="Times New Roman" w:cs="Times New Roman"/>
          <w:sz w:val="24"/>
          <w:szCs w:val="24"/>
        </w:rPr>
        <w:t xml:space="preserve"> oluşur. Divan üyeleri açık oyla seçilir. Toplantının yönetimi bu kurula ait olup, toplantı sonunda toplantı ile ilgili tüm evrak ve belgeler seçimle</w:t>
      </w:r>
      <w:r w:rsidR="00FC6420" w:rsidRPr="00BD1E89">
        <w:rPr>
          <w:rFonts w:ascii="Times New Roman" w:hAnsi="Times New Roman" w:cs="Times New Roman"/>
          <w:sz w:val="24"/>
          <w:szCs w:val="24"/>
        </w:rPr>
        <w:t xml:space="preserve"> gelen yönetim kurulu üyelerine kurul tarafından teslim edilir.</w:t>
      </w:r>
    </w:p>
    <w:p w14:paraId="14CE14A5" w14:textId="77777777" w:rsidR="00A100A9" w:rsidRPr="00BD1E89" w:rsidRDefault="006A1819" w:rsidP="006945A8">
      <w:pPr>
        <w:spacing w:line="240" w:lineRule="auto"/>
        <w:rPr>
          <w:rFonts w:ascii="Times New Roman" w:hAnsi="Times New Roman" w:cs="Times New Roman"/>
          <w:sz w:val="24"/>
          <w:szCs w:val="24"/>
        </w:rPr>
      </w:pPr>
      <w:r w:rsidRPr="00BD1E89">
        <w:rPr>
          <w:rFonts w:ascii="Times New Roman" w:hAnsi="Times New Roman" w:cs="Times New Roman"/>
          <w:sz w:val="24"/>
          <w:szCs w:val="24"/>
        </w:rPr>
        <w:br/>
        <w:t>Derneğin her üyesinin bir oy hakkı vardır.</w:t>
      </w:r>
      <w:r w:rsidR="007E50E4" w:rsidRPr="00BD1E89">
        <w:rPr>
          <w:rFonts w:ascii="Times New Roman" w:hAnsi="Times New Roman" w:cs="Times New Roman"/>
          <w:sz w:val="24"/>
          <w:szCs w:val="24"/>
        </w:rPr>
        <w:t xml:space="preserve"> </w:t>
      </w:r>
      <w:r w:rsidRPr="00BD1E89">
        <w:rPr>
          <w:rFonts w:ascii="Times New Roman" w:hAnsi="Times New Roman" w:cs="Times New Roman"/>
          <w:sz w:val="24"/>
          <w:szCs w:val="24"/>
        </w:rPr>
        <w:t>Üye oyunu bizzat kullanır.</w:t>
      </w:r>
      <w:r w:rsidR="007E50E4" w:rsidRPr="00BD1E89">
        <w:rPr>
          <w:rFonts w:ascii="Times New Roman" w:hAnsi="Times New Roman" w:cs="Times New Roman"/>
          <w:sz w:val="24"/>
          <w:szCs w:val="24"/>
        </w:rPr>
        <w:t xml:space="preserve"> </w:t>
      </w:r>
      <w:r w:rsidRPr="00BD1E89">
        <w:rPr>
          <w:rFonts w:ascii="Times New Roman" w:hAnsi="Times New Roman" w:cs="Times New Roman"/>
          <w:sz w:val="24"/>
          <w:szCs w:val="24"/>
        </w:rPr>
        <w:t>Üyenin tüzel kişi olması durumunda temsile yetkili kişi tüzel kişi adına oyunu kullanır. Genel kurulda kongreye katılma hakkı bulunan asil üyeler dışında her ne ad olursa olsun diğer üyelerin oy hakkı yoktur.</w:t>
      </w:r>
      <w:r w:rsidR="007E50E4" w:rsidRPr="00BD1E89">
        <w:rPr>
          <w:rFonts w:ascii="Times New Roman" w:hAnsi="Times New Roman" w:cs="Times New Roman"/>
          <w:sz w:val="24"/>
          <w:szCs w:val="24"/>
        </w:rPr>
        <w:t xml:space="preserve"> </w:t>
      </w:r>
      <w:r w:rsidRPr="00BD1E89">
        <w:rPr>
          <w:rFonts w:ascii="Times New Roman" w:hAnsi="Times New Roman" w:cs="Times New Roman"/>
          <w:sz w:val="24"/>
          <w:szCs w:val="24"/>
        </w:rPr>
        <w:t>Toplantıya katılan üyeler dernek ile kendisi, eşi, üst soyu ve alt soyu arasındaki hukuki işlem veya uyuşmazlıklarla ilgili kararlarda oy kullanamaz.</w:t>
      </w:r>
      <w:r w:rsidRPr="00BD1E89">
        <w:rPr>
          <w:rFonts w:ascii="Times New Roman" w:hAnsi="Times New Roman" w:cs="Times New Roman"/>
          <w:sz w:val="24"/>
          <w:szCs w:val="24"/>
        </w:rPr>
        <w:br/>
        <w:t>Genel kurul kararlarını toplantıya katılan üyelerin salt çoğunluğu ile alır.</w:t>
      </w:r>
      <w:r w:rsidR="007E50E4" w:rsidRPr="00BD1E89">
        <w:rPr>
          <w:rFonts w:ascii="Times New Roman" w:hAnsi="Times New Roman" w:cs="Times New Roman"/>
          <w:sz w:val="24"/>
          <w:szCs w:val="24"/>
        </w:rPr>
        <w:t xml:space="preserve"> </w:t>
      </w:r>
      <w:r w:rsidRPr="00BD1E89">
        <w:rPr>
          <w:rFonts w:ascii="Times New Roman" w:hAnsi="Times New Roman" w:cs="Times New Roman"/>
          <w:sz w:val="24"/>
          <w:szCs w:val="24"/>
        </w:rPr>
        <w:t xml:space="preserve">Ancak tüzük değişikliği ve derneğin feshi kararları toplantıya katılan üyelerin 2/3 çoğunluğuyla alınabilir. </w:t>
      </w:r>
      <w:r w:rsidRPr="00BD1E89">
        <w:rPr>
          <w:rFonts w:ascii="Times New Roman" w:hAnsi="Times New Roman" w:cs="Times New Roman"/>
          <w:sz w:val="24"/>
          <w:szCs w:val="24"/>
        </w:rPr>
        <w:br/>
        <w:t>Toplantıda hazır bulunan ve kanuna veya tüzüğe aykırı olarak alınan genel kurul kararlarına muhalif olan her üye karar tarihinden başlayarak bir ay içinde; toplantıda hazır bulunmayan her üye kararın alındığı tarihten itibaren üç ay içinde ve kararı öğrenmesinden itibaren bir ay içinde mahkemeye başvurmak suretiyle kararın iptalini isteyebilir. Diğer organların kararına karşı dernek iç denetim yollarına başvurulmadıkça ve genel kurul karar vermedikçe iptal davası açılamaz. Genel kurul kararlarının yok veya mutlak butlanla hükümsüz sayıldığı durumlar saklıdır.</w:t>
      </w:r>
      <w:r w:rsidR="00E60FF0" w:rsidRPr="00BD1E89">
        <w:rPr>
          <w:rFonts w:ascii="Times New Roman" w:hAnsi="Times New Roman" w:cs="Times New Roman"/>
          <w:sz w:val="24"/>
          <w:szCs w:val="24"/>
        </w:rPr>
        <w:t xml:space="preserve"> </w:t>
      </w:r>
      <w:r w:rsidR="004D2F0F" w:rsidRPr="00BD1E89">
        <w:rPr>
          <w:rFonts w:ascii="Times New Roman" w:hAnsi="Times New Roman" w:cs="Times New Roman"/>
          <w:sz w:val="24"/>
          <w:szCs w:val="24"/>
        </w:rPr>
        <w:t xml:space="preserve"> </w:t>
      </w:r>
    </w:p>
    <w:p w14:paraId="14CE14A6" w14:textId="77777777" w:rsidR="00797339" w:rsidRPr="00BD1E89" w:rsidRDefault="00797339" w:rsidP="00797339">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MALİ GENEL KURUL TOPLANTISI</w:t>
      </w:r>
    </w:p>
    <w:p w14:paraId="61E2ACAD" w14:textId="055B971E" w:rsidR="00977DA2" w:rsidRDefault="00797339" w:rsidP="00451172">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 xml:space="preserve">Madde </w:t>
      </w:r>
      <w:r w:rsidR="00117B17" w:rsidRPr="00BD1E89">
        <w:rPr>
          <w:rFonts w:ascii="Times New Roman" w:hAnsi="Times New Roman" w:cs="Times New Roman"/>
          <w:b/>
          <w:sz w:val="24"/>
          <w:szCs w:val="24"/>
        </w:rPr>
        <w:t>17</w:t>
      </w:r>
      <w:r w:rsidR="00117B17">
        <w:rPr>
          <w:rFonts w:ascii="Times New Roman" w:hAnsi="Times New Roman" w:cs="Times New Roman"/>
          <w:b/>
          <w:sz w:val="24"/>
          <w:szCs w:val="24"/>
        </w:rPr>
        <w:t>A</w:t>
      </w:r>
      <w:r w:rsidR="00117B17" w:rsidRPr="00BD1E89">
        <w:rPr>
          <w:rFonts w:ascii="Times New Roman" w:hAnsi="Times New Roman" w:cs="Times New Roman"/>
          <w:b/>
          <w:sz w:val="24"/>
          <w:szCs w:val="24"/>
        </w:rPr>
        <w:t xml:space="preserve"> </w:t>
      </w:r>
      <w:r w:rsidR="00117B17" w:rsidRPr="00117B17">
        <w:rPr>
          <w:rFonts w:ascii="Times New Roman" w:hAnsi="Times New Roman" w:cs="Times New Roman"/>
          <w:bCs/>
          <w:sz w:val="24"/>
          <w:szCs w:val="24"/>
        </w:rPr>
        <w:t>Yönetim</w:t>
      </w:r>
      <w:r w:rsidR="00977DA2" w:rsidRPr="00977DA2">
        <w:rPr>
          <w:rFonts w:ascii="Times New Roman" w:hAnsi="Times New Roman" w:cs="Times New Roman"/>
          <w:bCs/>
          <w:sz w:val="24"/>
          <w:szCs w:val="24"/>
        </w:rPr>
        <w:t xml:space="preserve"> </w:t>
      </w:r>
      <w:r w:rsidR="00117B17">
        <w:rPr>
          <w:rFonts w:ascii="Times New Roman" w:hAnsi="Times New Roman" w:cs="Times New Roman"/>
          <w:bCs/>
          <w:sz w:val="24"/>
          <w:szCs w:val="24"/>
        </w:rPr>
        <w:t>K</w:t>
      </w:r>
      <w:r w:rsidR="00977DA2" w:rsidRPr="00977DA2">
        <w:rPr>
          <w:rFonts w:ascii="Times New Roman" w:hAnsi="Times New Roman" w:cs="Times New Roman"/>
          <w:bCs/>
          <w:sz w:val="24"/>
          <w:szCs w:val="24"/>
        </w:rPr>
        <w:t>urulu tarafından belirlenecek tarih,</w:t>
      </w:r>
      <w:r w:rsidR="00977DA2" w:rsidRPr="006937C8">
        <w:rPr>
          <w:rFonts w:ascii="Times New Roman" w:hAnsi="Times New Roman" w:cs="Times New Roman"/>
          <w:sz w:val="24"/>
          <w:szCs w:val="24"/>
        </w:rPr>
        <w:t xml:space="preserve"> saat ve yerde, dernek mali genel kurul toplantısı yapılır. Bu toplantıda bütçe ve kesin hesabı ile idari işler görüşülerek karara bağlanır. Mali genel kurul toplantısında seçim ve tüzük değişikliği yapılamaz. Mali genel kurul, genel kurul toplantı ve çağrı usulüne tabidir.</w:t>
      </w:r>
    </w:p>
    <w:p w14:paraId="775BDA61" w14:textId="73A0261A" w:rsidR="00977DA2" w:rsidRPr="00451172" w:rsidRDefault="00977DA2" w:rsidP="00451172">
      <w:pPr>
        <w:spacing w:after="0" w:line="240" w:lineRule="auto"/>
        <w:jc w:val="both"/>
        <w:rPr>
          <w:rFonts w:ascii="Times New Roman" w:hAnsi="Times New Roman" w:cs="Times New Roman"/>
          <w:sz w:val="18"/>
          <w:szCs w:val="18"/>
        </w:rPr>
      </w:pPr>
      <w:r w:rsidRPr="00451172">
        <w:rPr>
          <w:rFonts w:ascii="Times New Roman" w:hAnsi="Times New Roman" w:cs="Times New Roman"/>
          <w:b/>
          <w:i/>
          <w:sz w:val="18"/>
          <w:szCs w:val="18"/>
        </w:rPr>
        <w:t>(Değişik:10.06.2024 tarihli Olağan Genel Kurul Toplantısı'nın 8. maddesine istinaden.)</w:t>
      </w:r>
    </w:p>
    <w:p w14:paraId="35096C74" w14:textId="77777777" w:rsidR="00977DA2" w:rsidRDefault="00977DA2" w:rsidP="00A17FE2">
      <w:pPr>
        <w:spacing w:line="240" w:lineRule="auto"/>
        <w:jc w:val="both"/>
        <w:rPr>
          <w:rFonts w:ascii="Times New Roman" w:hAnsi="Times New Roman" w:cs="Times New Roman"/>
          <w:b/>
          <w:sz w:val="24"/>
          <w:szCs w:val="24"/>
        </w:rPr>
      </w:pPr>
    </w:p>
    <w:p w14:paraId="14CE14A8" w14:textId="77777777" w:rsidR="007E50E4" w:rsidRPr="00BD1E89" w:rsidRDefault="007E50E4" w:rsidP="007E50E4">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GENEL KURULUN GÖREV VE YETKİLERİ</w:t>
      </w:r>
    </w:p>
    <w:p w14:paraId="14CE14A9" w14:textId="77777777" w:rsidR="007E50E4" w:rsidRPr="00BD1E89" w:rsidRDefault="007E50E4" w:rsidP="007E50E4">
      <w:pPr>
        <w:spacing w:after="0" w:line="240" w:lineRule="auto"/>
        <w:jc w:val="both"/>
        <w:rPr>
          <w:rFonts w:ascii="Times New Roman" w:hAnsi="Times New Roman" w:cs="Times New Roman"/>
          <w:sz w:val="24"/>
          <w:szCs w:val="24"/>
        </w:rPr>
      </w:pPr>
      <w:r w:rsidRPr="00BD1E89">
        <w:rPr>
          <w:rFonts w:ascii="Times New Roman" w:hAnsi="Times New Roman" w:cs="Times New Roman"/>
          <w:b/>
          <w:sz w:val="24"/>
          <w:szCs w:val="24"/>
        </w:rPr>
        <w:t>Madde 18</w:t>
      </w:r>
      <w:r w:rsidRPr="00BD1E89">
        <w:rPr>
          <w:rFonts w:ascii="Times New Roman" w:hAnsi="Times New Roman" w:cs="Times New Roman"/>
          <w:sz w:val="24"/>
          <w:szCs w:val="24"/>
        </w:rPr>
        <w:tab/>
      </w:r>
    </w:p>
    <w:p w14:paraId="14CE14AA" w14:textId="77777777" w:rsidR="007E50E4" w:rsidRPr="00BD1E89" w:rsidRDefault="007E50E4" w:rsidP="007E50E4">
      <w:pPr>
        <w:pStyle w:val="ListeParagraf"/>
        <w:numPr>
          <w:ilvl w:val="0"/>
          <w:numId w:val="9"/>
        </w:numPr>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sz w:val="24"/>
          <w:szCs w:val="24"/>
        </w:rPr>
        <w:t>Genel Kurul derneğin en yetkili karar organı olup, genel kurul gündeminde yer alan maddeleri görüşür. Ayrıca, toplantıda hazır bulunan üyelerin en az onda biri tarafından görüşülmesi yazılı olarak istenen konuları gündeme alır,</w:t>
      </w:r>
    </w:p>
    <w:p w14:paraId="14CE14AB" w14:textId="77777777" w:rsidR="007E50E4" w:rsidRPr="00BD1E89" w:rsidRDefault="007E50E4" w:rsidP="007E50E4">
      <w:pPr>
        <w:pStyle w:val="ListeParagraf"/>
        <w:numPr>
          <w:ilvl w:val="0"/>
          <w:numId w:val="9"/>
        </w:numPr>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sz w:val="24"/>
          <w:szCs w:val="24"/>
        </w:rPr>
        <w:t xml:space="preserve">Derneğin ana tüzüğünü değiştirir. Tüzük değişikliğine karar verecek genel kurulun birinci toplantısında hazır bulunan üyelerin sayısı kongreye katılma hakkı bulunan üyelerin 2/3’ünden az olamaz. İkinci toplantısında hazır bulunan üye sayısı ise yönetim ve denetim </w:t>
      </w:r>
      <w:r w:rsidRPr="00BD1E89">
        <w:rPr>
          <w:rFonts w:ascii="Times New Roman" w:eastAsia="Times New Roman" w:hAnsi="Times New Roman" w:cs="Times New Roman"/>
          <w:sz w:val="24"/>
          <w:szCs w:val="24"/>
        </w:rPr>
        <w:lastRenderedPageBreak/>
        <w:t>kurulu üye sayısı toplamının iki katından az olamaz. Her iki toplantıda da karar yeter sayısı hazır bulunanların 2/3’ünden az olamaz. </w:t>
      </w:r>
    </w:p>
    <w:p w14:paraId="14CE14AC" w14:textId="77777777" w:rsidR="007E50E4" w:rsidRPr="00BD1E89" w:rsidRDefault="007E50E4" w:rsidP="007E50E4">
      <w:pPr>
        <w:pStyle w:val="ListeParagraf"/>
        <w:numPr>
          <w:ilvl w:val="0"/>
          <w:numId w:val="9"/>
        </w:numPr>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sz w:val="24"/>
          <w:szCs w:val="24"/>
        </w:rPr>
        <w:t>Dernek organlarını seçer,</w:t>
      </w:r>
    </w:p>
    <w:p w14:paraId="14CE14AD" w14:textId="77777777" w:rsidR="007E50E4" w:rsidRPr="00BD1E89" w:rsidRDefault="007E50E4" w:rsidP="007E50E4">
      <w:pPr>
        <w:pStyle w:val="ListeParagraf"/>
        <w:numPr>
          <w:ilvl w:val="0"/>
          <w:numId w:val="9"/>
        </w:numPr>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sz w:val="24"/>
          <w:szCs w:val="24"/>
        </w:rPr>
        <w:t xml:space="preserve">Yönetim ve Denetleme Kurulu raporlarını görüşür, bütçenin müzakeresi ve kabulü ile bu kurulları ibra eder, </w:t>
      </w:r>
    </w:p>
    <w:p w14:paraId="14CE14AE" w14:textId="77777777" w:rsidR="007E50E4" w:rsidRPr="00BD1E89" w:rsidRDefault="007E50E4" w:rsidP="007E50E4">
      <w:pPr>
        <w:pStyle w:val="ListeParagraf"/>
        <w:numPr>
          <w:ilvl w:val="0"/>
          <w:numId w:val="9"/>
        </w:numPr>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sz w:val="24"/>
          <w:szCs w:val="24"/>
        </w:rPr>
        <w:t>Tüzüğün 3. maddesinde belirtilen faaliyet alanları ile ilgili konularda karar verir veya bu konularda Yönetim Kuruluna yetki verir,</w:t>
      </w:r>
    </w:p>
    <w:p w14:paraId="14CE14AF" w14:textId="77777777" w:rsidR="007E50E4" w:rsidRPr="00BD1E89" w:rsidRDefault="007E50E4" w:rsidP="007E50E4">
      <w:pPr>
        <w:pStyle w:val="ListeParagraf"/>
        <w:numPr>
          <w:ilvl w:val="0"/>
          <w:numId w:val="9"/>
        </w:numPr>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sz w:val="24"/>
          <w:szCs w:val="24"/>
        </w:rPr>
        <w:t>Aynı gayeyi taşıyan derneklerin oluşturacağı federasyonlara katılmak veya katılmamak hakkında karar verir,</w:t>
      </w:r>
    </w:p>
    <w:p w14:paraId="14CE14B0" w14:textId="77777777" w:rsidR="007E50E4" w:rsidRPr="00BD1E89" w:rsidRDefault="007E50E4" w:rsidP="007E50E4">
      <w:pPr>
        <w:pStyle w:val="ListeParagraf"/>
        <w:numPr>
          <w:ilvl w:val="0"/>
          <w:numId w:val="9"/>
        </w:numPr>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sz w:val="24"/>
          <w:szCs w:val="24"/>
        </w:rPr>
        <w:t>Derneğin feshine karar verir,</w:t>
      </w:r>
    </w:p>
    <w:p w14:paraId="14CE14B1" w14:textId="77777777" w:rsidR="007E50E4" w:rsidRPr="00BD1E89" w:rsidRDefault="007E50E4" w:rsidP="007E50E4">
      <w:pPr>
        <w:pStyle w:val="ListeParagraf"/>
        <w:numPr>
          <w:ilvl w:val="0"/>
          <w:numId w:val="9"/>
        </w:numPr>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sz w:val="24"/>
          <w:szCs w:val="24"/>
        </w:rPr>
        <w:t>Üyelikten çıkarılma konusundaki müracaatlarda son kararı verir,</w:t>
      </w:r>
    </w:p>
    <w:p w14:paraId="14CE14B2" w14:textId="77777777" w:rsidR="007E50E4" w:rsidRPr="00BD1E89" w:rsidRDefault="007E50E4" w:rsidP="007E50E4">
      <w:pPr>
        <w:pStyle w:val="ListeParagraf"/>
        <w:numPr>
          <w:ilvl w:val="0"/>
          <w:numId w:val="9"/>
        </w:numPr>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sz w:val="24"/>
          <w:szCs w:val="24"/>
        </w:rPr>
        <w:t>Derneğin diğer organlarının faaliyetlerini denetler ve haklı bir sebep gördüğünde görevlerine son verir,</w:t>
      </w:r>
    </w:p>
    <w:p w14:paraId="14CE14B3" w14:textId="77777777" w:rsidR="007E50E4" w:rsidRPr="00BD1E89" w:rsidRDefault="007E50E4" w:rsidP="007E50E4">
      <w:pPr>
        <w:pStyle w:val="ListeParagraf"/>
        <w:numPr>
          <w:ilvl w:val="0"/>
          <w:numId w:val="9"/>
        </w:numPr>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sz w:val="24"/>
          <w:szCs w:val="24"/>
        </w:rPr>
        <w:t>Derneğin dışar</w:t>
      </w:r>
      <w:r w:rsidR="00286C19" w:rsidRPr="00BD1E89">
        <w:rPr>
          <w:rFonts w:ascii="Times New Roman" w:eastAsia="Times New Roman" w:hAnsi="Times New Roman" w:cs="Times New Roman"/>
          <w:sz w:val="24"/>
          <w:szCs w:val="24"/>
        </w:rPr>
        <w:t>ı</w:t>
      </w:r>
      <w:r w:rsidRPr="00BD1E89">
        <w:rPr>
          <w:rFonts w:ascii="Times New Roman" w:eastAsia="Times New Roman" w:hAnsi="Times New Roman" w:cs="Times New Roman"/>
          <w:sz w:val="24"/>
          <w:szCs w:val="24"/>
        </w:rPr>
        <w:t>dan denetlenmesi durumunda denetçilere verilecek ücret konusu</w:t>
      </w:r>
      <w:r w:rsidR="00286C19" w:rsidRPr="00BD1E89">
        <w:rPr>
          <w:rFonts w:ascii="Times New Roman" w:eastAsia="Times New Roman" w:hAnsi="Times New Roman" w:cs="Times New Roman"/>
          <w:sz w:val="24"/>
          <w:szCs w:val="24"/>
        </w:rPr>
        <w:t xml:space="preserve">nu 5253 sayılı yasadaki şartlar </w:t>
      </w:r>
      <w:r w:rsidRPr="00BD1E89">
        <w:rPr>
          <w:rFonts w:ascii="Times New Roman" w:eastAsia="Times New Roman" w:hAnsi="Times New Roman" w:cs="Times New Roman"/>
          <w:sz w:val="24"/>
          <w:szCs w:val="24"/>
        </w:rPr>
        <w:t>dahilinde karara bağlar ve gerektiğinde bu yetkiyi kullanmak üzere Yönetim Kuruluna yetki verir,</w:t>
      </w:r>
    </w:p>
    <w:p w14:paraId="14CE14B4" w14:textId="77777777" w:rsidR="007E50E4" w:rsidRPr="00BD1E89" w:rsidRDefault="007E50E4" w:rsidP="007E50E4">
      <w:pPr>
        <w:pStyle w:val="ListeParagraf"/>
        <w:numPr>
          <w:ilvl w:val="0"/>
          <w:numId w:val="9"/>
        </w:numPr>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sz w:val="24"/>
          <w:szCs w:val="24"/>
        </w:rPr>
        <w:t>Mevzuatın kendisine vermiş olduğu diğer hususları görüşür ve karara bağlar.</w:t>
      </w:r>
    </w:p>
    <w:p w14:paraId="14CE14B5" w14:textId="77777777" w:rsidR="000315C9" w:rsidRPr="00BD1E89" w:rsidRDefault="000315C9" w:rsidP="007E50E4">
      <w:pPr>
        <w:spacing w:after="0" w:line="240" w:lineRule="auto"/>
        <w:jc w:val="both"/>
        <w:rPr>
          <w:rFonts w:ascii="Times New Roman" w:hAnsi="Times New Roman" w:cs="Times New Roman"/>
          <w:b/>
          <w:sz w:val="24"/>
          <w:szCs w:val="24"/>
        </w:rPr>
      </w:pPr>
    </w:p>
    <w:p w14:paraId="14CE14B6" w14:textId="77777777" w:rsidR="007E50E4" w:rsidRPr="00BD1E89" w:rsidRDefault="00A100A9" w:rsidP="007E50E4">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Y</w:t>
      </w:r>
      <w:r w:rsidR="007E50E4" w:rsidRPr="00BD1E89">
        <w:rPr>
          <w:rFonts w:ascii="Times New Roman" w:hAnsi="Times New Roman" w:cs="Times New Roman"/>
          <w:b/>
          <w:sz w:val="24"/>
          <w:szCs w:val="24"/>
        </w:rPr>
        <w:t>ÖNETİM KURULU</w:t>
      </w:r>
    </w:p>
    <w:p w14:paraId="14CE14B7" w14:textId="77777777" w:rsidR="009C750F" w:rsidRDefault="007E50E4" w:rsidP="009C750F">
      <w:pPr>
        <w:spacing w:after="0" w:line="240" w:lineRule="auto"/>
        <w:jc w:val="both"/>
        <w:rPr>
          <w:rFonts w:ascii="Times New Roman" w:hAnsi="Times New Roman" w:cs="Times New Roman"/>
          <w:b/>
          <w:sz w:val="24"/>
          <w:szCs w:val="24"/>
        </w:rPr>
      </w:pPr>
      <w:r w:rsidRPr="00BD1E89">
        <w:rPr>
          <w:rFonts w:ascii="Times New Roman" w:hAnsi="Times New Roman" w:cs="Times New Roman"/>
          <w:b/>
          <w:sz w:val="24"/>
          <w:szCs w:val="24"/>
        </w:rPr>
        <w:t>Madde 19</w:t>
      </w:r>
    </w:p>
    <w:p w14:paraId="284C5FFC" w14:textId="77777777" w:rsidR="002402FD" w:rsidRDefault="002402FD" w:rsidP="009C750F">
      <w:pPr>
        <w:spacing w:after="0" w:line="240" w:lineRule="auto"/>
        <w:jc w:val="both"/>
        <w:rPr>
          <w:rFonts w:ascii="Times New Roman" w:hAnsi="Times New Roman" w:cs="Times New Roman"/>
          <w:b/>
          <w:sz w:val="24"/>
          <w:szCs w:val="24"/>
        </w:rPr>
      </w:pPr>
    </w:p>
    <w:p w14:paraId="158DA258" w14:textId="0006272D" w:rsidR="00E12112" w:rsidRDefault="00E12112" w:rsidP="00E12112">
      <w:pPr>
        <w:spacing w:after="0" w:line="240" w:lineRule="auto"/>
        <w:jc w:val="both"/>
        <w:rPr>
          <w:rFonts w:ascii="Times New Roman" w:hAnsi="Times New Roman" w:cs="Times New Roman"/>
          <w:sz w:val="24"/>
          <w:szCs w:val="24"/>
        </w:rPr>
      </w:pPr>
      <w:r w:rsidRPr="003F0543">
        <w:rPr>
          <w:rFonts w:ascii="Times New Roman" w:hAnsi="Times New Roman" w:cs="Times New Roman"/>
          <w:sz w:val="24"/>
          <w:szCs w:val="24"/>
        </w:rPr>
        <w:t xml:space="preserve">Yönetim Kurulu üç yıllık süre için seçilir. </w:t>
      </w:r>
      <w:r w:rsidRPr="00782211">
        <w:rPr>
          <w:rFonts w:ascii="Times New Roman" w:hAnsi="Times New Roman" w:cs="Times New Roman"/>
          <w:sz w:val="24"/>
          <w:szCs w:val="24"/>
        </w:rPr>
        <w:t xml:space="preserve">13 asil, 10 </w:t>
      </w:r>
      <w:r w:rsidRPr="002027D4">
        <w:rPr>
          <w:rFonts w:ascii="Times New Roman" w:hAnsi="Times New Roman" w:cs="Times New Roman"/>
          <w:sz w:val="24"/>
          <w:szCs w:val="24"/>
        </w:rPr>
        <w:t xml:space="preserve">yedek üyeden teşekkül eder. Gizli oyla yapılması esastır, Genel Kurul kararı ile belirlenecek farklı yöntemlerle de yapılabilir. Asil üyelerden boşalan yere, yedek üyelerin çağırılması zorunludur. Yönetim Kurulu ilk toplantısında, kendi arasından bir başkan, bir başkan vekili, üç başkan yardımcısı, </w:t>
      </w:r>
      <w:r w:rsidRPr="00101DCA">
        <w:rPr>
          <w:rFonts w:ascii="Times New Roman" w:hAnsi="Times New Roman" w:cs="Times New Roman"/>
          <w:sz w:val="24"/>
          <w:szCs w:val="24"/>
        </w:rPr>
        <w:t>bir genel</w:t>
      </w:r>
      <w:r w:rsidRPr="003F0543">
        <w:rPr>
          <w:rFonts w:ascii="Times New Roman" w:hAnsi="Times New Roman" w:cs="Times New Roman"/>
          <w:b/>
          <w:bCs/>
          <w:sz w:val="24"/>
          <w:szCs w:val="24"/>
        </w:rPr>
        <w:t xml:space="preserve"> </w:t>
      </w:r>
      <w:r w:rsidRPr="002027D4">
        <w:rPr>
          <w:rFonts w:ascii="Times New Roman" w:hAnsi="Times New Roman" w:cs="Times New Roman"/>
          <w:sz w:val="24"/>
          <w:szCs w:val="24"/>
        </w:rPr>
        <w:t xml:space="preserve">sekreter, bir toplantı yönetmeni, bir mali yönetmen seçerek vazife taksimi yapar. Yönetim Kurulu üyesi sayısındaki boşalmalar yedek üyelerle tamamlanır. Buna rağmen Yönetim Kurulu üye sayısı, yarının altına düşerse, genel kurul kalan Yönetim Kurulu üyeleri veya Denetim Kurulu tarafından bir ay içinde toplantıya çağrılır. Çağrı yapılmazsa üyelerden birinin istemi üzerine sulh </w:t>
      </w:r>
      <w:proofErr w:type="gramStart"/>
      <w:r w:rsidRPr="002027D4">
        <w:rPr>
          <w:rFonts w:ascii="Times New Roman" w:hAnsi="Times New Roman" w:cs="Times New Roman"/>
          <w:sz w:val="24"/>
          <w:szCs w:val="24"/>
        </w:rPr>
        <w:t>hakimi</w:t>
      </w:r>
      <w:proofErr w:type="gramEnd"/>
      <w:r w:rsidRPr="002027D4">
        <w:rPr>
          <w:rFonts w:ascii="Times New Roman" w:hAnsi="Times New Roman" w:cs="Times New Roman"/>
          <w:sz w:val="24"/>
          <w:szCs w:val="24"/>
        </w:rPr>
        <w:t xml:space="preserve"> üç üyeyi genel kurulu toplantıya çağırmakla görevlendirir. Yönetim Kurulu, derneğin yürütme organıdır. Yönetim Kurulu başkanları iki kez, Yönetim Kurulu </w:t>
      </w:r>
      <w:r w:rsidRPr="00B10441">
        <w:rPr>
          <w:rFonts w:ascii="Times New Roman" w:hAnsi="Times New Roman" w:cs="Times New Roman"/>
          <w:sz w:val="24"/>
          <w:szCs w:val="24"/>
        </w:rPr>
        <w:t>Üyeleri en fazla üç kez seçilirler. Kurucu üyeler bu hükümden müstesnadır. Yönetim Kurulu Üyeleri dernek üyeliği süresi 12</w:t>
      </w:r>
      <w:r w:rsidRPr="003F0543">
        <w:rPr>
          <w:rFonts w:ascii="Times New Roman" w:hAnsi="Times New Roman" w:cs="Times New Roman"/>
          <w:sz w:val="24"/>
          <w:szCs w:val="24"/>
        </w:rPr>
        <w:t xml:space="preserve"> ay ve daha fazla olan üyeler arasından, Yönetim Kurulu Başkanı, dernek üyeliği süresi 48 ay ve daha fazla olan üyeler arasından seçilir. Dernek kurucuları bu hükümden müstesnadır.</w:t>
      </w:r>
    </w:p>
    <w:p w14:paraId="14CE14B9" w14:textId="601FDABF" w:rsidR="00C5605A" w:rsidRPr="002E13AF" w:rsidRDefault="00C5605A" w:rsidP="00C5605A">
      <w:pPr>
        <w:spacing w:after="0" w:line="240" w:lineRule="auto"/>
        <w:jc w:val="both"/>
        <w:rPr>
          <w:rFonts w:ascii="Times New Roman" w:hAnsi="Times New Roman" w:cs="Times New Roman"/>
          <w:b/>
          <w:i/>
          <w:sz w:val="18"/>
          <w:szCs w:val="18"/>
        </w:rPr>
      </w:pPr>
      <w:r w:rsidRPr="002E13AF">
        <w:rPr>
          <w:rFonts w:ascii="Times New Roman" w:hAnsi="Times New Roman" w:cs="Times New Roman"/>
          <w:b/>
          <w:i/>
          <w:sz w:val="18"/>
          <w:szCs w:val="18"/>
        </w:rPr>
        <w:t>(Değişik:</w:t>
      </w:r>
      <w:r w:rsidR="00E12112" w:rsidRPr="002E13AF">
        <w:rPr>
          <w:rFonts w:ascii="Times New Roman" w:hAnsi="Times New Roman" w:cs="Times New Roman"/>
          <w:b/>
          <w:i/>
          <w:sz w:val="18"/>
          <w:szCs w:val="18"/>
        </w:rPr>
        <w:t>10</w:t>
      </w:r>
      <w:r w:rsidRPr="002E13AF">
        <w:rPr>
          <w:rFonts w:ascii="Times New Roman" w:hAnsi="Times New Roman" w:cs="Times New Roman"/>
          <w:b/>
          <w:i/>
          <w:sz w:val="18"/>
          <w:szCs w:val="18"/>
        </w:rPr>
        <w:t>.0</w:t>
      </w:r>
      <w:r w:rsidR="00E12112" w:rsidRPr="002E13AF">
        <w:rPr>
          <w:rFonts w:ascii="Times New Roman" w:hAnsi="Times New Roman" w:cs="Times New Roman"/>
          <w:b/>
          <w:i/>
          <w:sz w:val="18"/>
          <w:szCs w:val="18"/>
        </w:rPr>
        <w:t>6</w:t>
      </w:r>
      <w:r w:rsidRPr="002E13AF">
        <w:rPr>
          <w:rFonts w:ascii="Times New Roman" w:hAnsi="Times New Roman" w:cs="Times New Roman"/>
          <w:b/>
          <w:i/>
          <w:sz w:val="18"/>
          <w:szCs w:val="18"/>
        </w:rPr>
        <w:t>.202</w:t>
      </w:r>
      <w:r w:rsidR="00E12112" w:rsidRPr="002E13AF">
        <w:rPr>
          <w:rFonts w:ascii="Times New Roman" w:hAnsi="Times New Roman" w:cs="Times New Roman"/>
          <w:b/>
          <w:i/>
          <w:sz w:val="18"/>
          <w:szCs w:val="18"/>
        </w:rPr>
        <w:t>4</w:t>
      </w:r>
      <w:r w:rsidRPr="002E13AF">
        <w:rPr>
          <w:rFonts w:ascii="Times New Roman" w:hAnsi="Times New Roman" w:cs="Times New Roman"/>
          <w:b/>
          <w:i/>
          <w:sz w:val="18"/>
          <w:szCs w:val="18"/>
        </w:rPr>
        <w:t xml:space="preserve"> tarihli Olağan Genel Kurul Toplantısı'nın 8. maddesine istinaden.)</w:t>
      </w:r>
    </w:p>
    <w:p w14:paraId="14CE14BA" w14:textId="77777777" w:rsidR="009C750F" w:rsidRPr="00BD1E89" w:rsidRDefault="009C750F" w:rsidP="007E50E4">
      <w:pPr>
        <w:spacing w:after="0" w:line="240" w:lineRule="auto"/>
        <w:jc w:val="both"/>
        <w:rPr>
          <w:rFonts w:ascii="Times New Roman" w:eastAsia="Times New Roman" w:hAnsi="Times New Roman" w:cs="Times New Roman"/>
          <w:b/>
          <w:sz w:val="24"/>
          <w:szCs w:val="24"/>
        </w:rPr>
      </w:pPr>
    </w:p>
    <w:p w14:paraId="14CE14BB" w14:textId="77777777" w:rsidR="00AA63B2" w:rsidRPr="00BD1E89" w:rsidRDefault="00AA63B2" w:rsidP="007E50E4">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YÖNETİM KURULUNUN GÖREV VE YETKİLERİ</w:t>
      </w:r>
    </w:p>
    <w:p w14:paraId="14CE14BC" w14:textId="77777777" w:rsidR="00AA63B2" w:rsidRPr="00BD1E89" w:rsidRDefault="00AA63B2" w:rsidP="00AA63B2">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20</w:t>
      </w:r>
    </w:p>
    <w:p w14:paraId="14CE14BD" w14:textId="77777777" w:rsidR="00AA63B2" w:rsidRPr="00BD1E89" w:rsidRDefault="00AA63B2" w:rsidP="00286C19">
      <w:pPr>
        <w:pStyle w:val="ListeParagraf"/>
        <w:numPr>
          <w:ilvl w:val="0"/>
          <w:numId w:val="14"/>
        </w:num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 xml:space="preserve">Derneği temsil eder, bu hususta kendi üyelerinden bir veya </w:t>
      </w:r>
      <w:proofErr w:type="gramStart"/>
      <w:r w:rsidRPr="00BD1E89">
        <w:rPr>
          <w:rFonts w:ascii="Times New Roman" w:eastAsia="Times New Roman" w:hAnsi="Times New Roman" w:cs="Times New Roman"/>
          <w:sz w:val="24"/>
          <w:szCs w:val="24"/>
        </w:rPr>
        <w:t>bir kaçına</w:t>
      </w:r>
      <w:proofErr w:type="gramEnd"/>
      <w:r w:rsidRPr="00BD1E89">
        <w:rPr>
          <w:rFonts w:ascii="Times New Roman" w:eastAsia="Times New Roman" w:hAnsi="Times New Roman" w:cs="Times New Roman"/>
          <w:sz w:val="24"/>
          <w:szCs w:val="24"/>
        </w:rPr>
        <w:t xml:space="preserve"> yetki verebilir.</w:t>
      </w:r>
    </w:p>
    <w:p w14:paraId="14CE14BE" w14:textId="77777777" w:rsidR="00AA63B2" w:rsidRPr="00BD1E89" w:rsidRDefault="00AA63B2" w:rsidP="00286C19">
      <w:pPr>
        <w:pStyle w:val="ListeParagraf"/>
        <w:numPr>
          <w:ilvl w:val="0"/>
          <w:numId w:val="14"/>
        </w:num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Genel Kurulu olağan ve olağanüstü toplantıya çağırır. Gündemlerini, çalışma raporlarını ve gelecek döneme ait bütçeyi hazırlar ve genel kurula sunar.</w:t>
      </w:r>
    </w:p>
    <w:p w14:paraId="14CE14BF" w14:textId="77777777" w:rsidR="00AA63B2" w:rsidRPr="00BD1E89" w:rsidRDefault="00AA63B2" w:rsidP="00286C19">
      <w:pPr>
        <w:pStyle w:val="ListeParagraf"/>
        <w:numPr>
          <w:ilvl w:val="0"/>
          <w:numId w:val="14"/>
        </w:num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Derneğe üye alınmasına veya çıkarılmasına karar verir.</w:t>
      </w:r>
    </w:p>
    <w:p w14:paraId="14CE14C0" w14:textId="77777777" w:rsidR="00AA63B2" w:rsidRPr="00BD1E89" w:rsidRDefault="00AA63B2" w:rsidP="00286C19">
      <w:pPr>
        <w:pStyle w:val="ListeParagraf"/>
        <w:numPr>
          <w:ilvl w:val="0"/>
          <w:numId w:val="14"/>
        </w:num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Derneğin gelir-gider hesaplarına ait işlemleri yapar veya yaptırır.</w:t>
      </w:r>
    </w:p>
    <w:p w14:paraId="14CE14C1" w14:textId="77777777" w:rsidR="00AA63B2" w:rsidRPr="00BD1E89" w:rsidRDefault="00AA63B2" w:rsidP="00286C19">
      <w:pPr>
        <w:pStyle w:val="ListeParagraf"/>
        <w:numPr>
          <w:ilvl w:val="0"/>
          <w:numId w:val="14"/>
        </w:num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Dernek amaçlarının gerçekleştirilmesi için çalışmalar yapar, bunun için teşkil edilmiş görevlilerin ve diğer organların yetki ve sorumluluklarını düzenler. Bunlar arasındaki koordinasyonu sağlar.</w:t>
      </w:r>
    </w:p>
    <w:p w14:paraId="14CE14C2" w14:textId="77777777" w:rsidR="00AA63B2" w:rsidRPr="00BD1E89" w:rsidRDefault="00AA63B2" w:rsidP="00286C19">
      <w:pPr>
        <w:pStyle w:val="ListeParagraf"/>
        <w:numPr>
          <w:ilvl w:val="0"/>
          <w:numId w:val="14"/>
        </w:num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 xml:space="preserve">Belirli gün ve saatte olmak üzere ayda en az bir defa toplanır. Kararlar ekseriyetle alınır. Alınan kararlar, karar defterine işlenir ve toplantıda mevcut olanlar tarafından imzalanır. </w:t>
      </w:r>
      <w:r w:rsidRPr="00BD1E89">
        <w:rPr>
          <w:rFonts w:ascii="Times New Roman" w:eastAsia="Times New Roman" w:hAnsi="Times New Roman" w:cs="Times New Roman"/>
          <w:sz w:val="24"/>
          <w:szCs w:val="24"/>
        </w:rPr>
        <w:lastRenderedPageBreak/>
        <w:t>Mücbir bir sebep olmaksızın, ardı ardına üç yönetim kurulu toplantısına gelmeyen üye, yazı ile ikaz edilir. Gelmemekte ısrar ederse istifa etmiş sayılır.</w:t>
      </w:r>
    </w:p>
    <w:p w14:paraId="14CE14C3" w14:textId="77777777" w:rsidR="00AA63B2" w:rsidRPr="00BD1E89" w:rsidRDefault="00AA63B2" w:rsidP="00286C19">
      <w:pPr>
        <w:pStyle w:val="ListeParagraf"/>
        <w:numPr>
          <w:ilvl w:val="0"/>
          <w:numId w:val="14"/>
        </w:num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 xml:space="preserve">Derneğin Faaliyet Alanlarını belirleyen Tüzüğün 3 Maddesi </w:t>
      </w:r>
      <w:r w:rsidR="00BE78BE" w:rsidRPr="00BD1E89">
        <w:rPr>
          <w:rFonts w:ascii="Times New Roman" w:eastAsia="Times New Roman" w:hAnsi="Times New Roman" w:cs="Times New Roman"/>
          <w:sz w:val="24"/>
          <w:szCs w:val="24"/>
        </w:rPr>
        <w:t xml:space="preserve">(n, o, p) </w:t>
      </w:r>
      <w:r w:rsidRPr="00BD1E89">
        <w:rPr>
          <w:rFonts w:ascii="Times New Roman" w:eastAsia="Times New Roman" w:hAnsi="Times New Roman" w:cs="Times New Roman"/>
          <w:sz w:val="24"/>
          <w:szCs w:val="24"/>
        </w:rPr>
        <w:t>paragraflarında belirlenen konulardaki işlemleri yapar.</w:t>
      </w:r>
    </w:p>
    <w:p w14:paraId="14CE14C4" w14:textId="77777777" w:rsidR="00AA63B2" w:rsidRPr="00BD1E89" w:rsidRDefault="00AA63B2" w:rsidP="00286C19">
      <w:pPr>
        <w:pStyle w:val="ListeParagraf"/>
        <w:numPr>
          <w:ilvl w:val="0"/>
          <w:numId w:val="14"/>
        </w:num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 xml:space="preserve">Faaliyet yılı sonunda bir önceki yıla ait beyannameyi mülki amirliğe zamanında verir. </w:t>
      </w:r>
    </w:p>
    <w:p w14:paraId="14CE14C5" w14:textId="77777777" w:rsidR="00AA63B2" w:rsidRPr="00BD1E89" w:rsidRDefault="00AA63B2" w:rsidP="00286C19">
      <w:pPr>
        <w:pStyle w:val="ListeParagraf"/>
        <w:numPr>
          <w:ilvl w:val="0"/>
          <w:numId w:val="14"/>
        </w:num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 xml:space="preserve">Bütçedeki fonlar ve maddeler arasında aktarma yapar. </w:t>
      </w:r>
    </w:p>
    <w:p w14:paraId="14CE14C6" w14:textId="77777777" w:rsidR="00AA63B2" w:rsidRPr="00BD1E89" w:rsidRDefault="00AA63B2" w:rsidP="00286C19">
      <w:pPr>
        <w:pStyle w:val="ListeParagraf"/>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 xml:space="preserve">Yönetim Kurulu, Genel Kurul toplantısını müteakip en geç 30 gün içinde Yönetim Kurulu ve Denetim Kurulu ile derneğin diğer organlarına seçilen asil ve yedek üyeleri Mülki İdare amirliğine bildirir, </w:t>
      </w:r>
    </w:p>
    <w:p w14:paraId="14CE14C7" w14:textId="77777777" w:rsidR="00AA63B2" w:rsidRPr="00BD1E89" w:rsidRDefault="00AA63B2" w:rsidP="00286C19">
      <w:pPr>
        <w:pStyle w:val="ListeParagraf"/>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Yönetim Kurulunun üye tam sayısının katılımı ile toplanması halinde kararlar oy çokluğu ile oy çokluğu ile toplanması halinde de oy birliği ile alınır.</w:t>
      </w:r>
    </w:p>
    <w:p w14:paraId="14CE14C8" w14:textId="77777777" w:rsidR="00286C19" w:rsidRPr="00BD1E89" w:rsidRDefault="00286C19" w:rsidP="00286C19">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İMZA YETKİSİ</w:t>
      </w:r>
    </w:p>
    <w:p w14:paraId="14CE14C9" w14:textId="77777777" w:rsidR="00286C19" w:rsidRPr="00BD1E89" w:rsidRDefault="00286C19" w:rsidP="00286C19">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21</w:t>
      </w:r>
      <w:r w:rsidRPr="00BD1E89">
        <w:rPr>
          <w:rFonts w:ascii="Times New Roman" w:eastAsia="Times New Roman" w:hAnsi="Times New Roman" w:cs="Times New Roman"/>
          <w:sz w:val="24"/>
          <w:szCs w:val="24"/>
        </w:rPr>
        <w:tab/>
        <w:t>Yönetim Kurulundan veya dernekten çıkacak her türlü evrak, başkan yokluğunda başkan vekili tarafından imzalanır. Bankadan çekilecek paralar için iki imza gereklidir. Yetkili imzalar Yönetim Kurulunca bankaya bildirilir. Günlük işlerin yürütülmesi için dernek kasasında; devlet memuru maaş katsayısı x 1.000 TL'den fazla para bulundurulmaz.</w:t>
      </w:r>
    </w:p>
    <w:p w14:paraId="14CE14CA" w14:textId="77777777" w:rsidR="00286C19" w:rsidRPr="00BD1E89" w:rsidRDefault="00286C19" w:rsidP="00286C19">
      <w:pPr>
        <w:spacing w:after="0" w:line="240" w:lineRule="auto"/>
        <w:jc w:val="both"/>
        <w:rPr>
          <w:rFonts w:ascii="Times New Roman" w:eastAsia="Times New Roman" w:hAnsi="Times New Roman" w:cs="Times New Roman"/>
          <w:sz w:val="24"/>
          <w:szCs w:val="24"/>
        </w:rPr>
      </w:pPr>
    </w:p>
    <w:p w14:paraId="14CE14CB" w14:textId="77777777" w:rsidR="00286C19" w:rsidRPr="00BD1E89" w:rsidRDefault="00286C19" w:rsidP="00286C19">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GELİRLER – GİDERLER, GELİR – GİDERLERDE VE BORÇLANMADA USUL</w:t>
      </w:r>
    </w:p>
    <w:p w14:paraId="14CE14CD" w14:textId="2470AD3B" w:rsidR="00A17FE2" w:rsidRPr="00BD1E89" w:rsidRDefault="00286C19" w:rsidP="00A17FE2">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22</w:t>
      </w:r>
      <w:r w:rsidRPr="00BD1E89">
        <w:rPr>
          <w:rFonts w:ascii="Times New Roman" w:eastAsia="Times New Roman" w:hAnsi="Times New Roman" w:cs="Times New Roman"/>
          <w:sz w:val="24"/>
          <w:szCs w:val="24"/>
        </w:rPr>
        <w:tab/>
        <w:t>Derneğin gelirleri, üye aidatı, bağış ve yardımlar ile amaçları doğrultusunda yapacağı diğer faaliyetler ve mal varlığından elde edilen gelirler, Dernek amacındaki belirlenen hususları gerçekleştirmek içim Yardım Toplama Kanununa göre elde edilecek gelirlerdir. Derneğimiz Mülki Amirliğe önceden bildirmek şartıyla yurt dışındaki kişi, kurum ve kuruluşlardan ayni ve nakdi yardım alabilir. Yurtdışından yapılacak nakdi yardımların mutlaka bankalar aracılığı ile alınması zorunludur. Dernek gelirleri Alındı Belgesi ile toplanır ve giderler harcama belgesi ile yapılır.  Dernek gelirlerinin bankalar aracılığı ile toplanması halinde banka tarafından düzenlenen dekont veya hesap özeti gibi belgeler, Alındı Belgesi yerine geçer. Alındı belgeleri ve harcama belgelerinin beş yıl saklanması zorunludur.</w:t>
      </w:r>
    </w:p>
    <w:p w14:paraId="14CE14CE" w14:textId="4F854C38" w:rsidR="0033450F" w:rsidRPr="00BD1E89" w:rsidRDefault="00456DC8" w:rsidP="00A17FE2">
      <w:pPr>
        <w:spacing w:after="0" w:line="240" w:lineRule="auto"/>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Dernek gelirlerini toplayacak kişiler Yönetim Kurulu kararı ile belirlenir ve</w:t>
      </w:r>
      <w:r w:rsidR="00A17FE2" w:rsidRPr="00BD1E89">
        <w:rPr>
          <w:rFonts w:ascii="Times New Roman" w:eastAsia="Times New Roman" w:hAnsi="Times New Roman" w:cs="Times New Roman"/>
          <w:sz w:val="24"/>
          <w:szCs w:val="24"/>
        </w:rPr>
        <w:t xml:space="preserve"> bunlar adına Yetki </w:t>
      </w:r>
      <w:r w:rsidR="00286C19" w:rsidRPr="00BD1E89">
        <w:rPr>
          <w:rFonts w:ascii="Times New Roman" w:eastAsia="Times New Roman" w:hAnsi="Times New Roman" w:cs="Times New Roman"/>
          <w:sz w:val="24"/>
          <w:szCs w:val="24"/>
        </w:rPr>
        <w:t>Belgesi düzenlenir.</w:t>
      </w:r>
    </w:p>
    <w:p w14:paraId="14CE14CF" w14:textId="77777777" w:rsidR="00D52535" w:rsidRPr="00BD1E89" w:rsidRDefault="00286C19" w:rsidP="00A17FE2">
      <w:pPr>
        <w:spacing w:after="0" w:line="240" w:lineRule="auto"/>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br/>
      </w:r>
    </w:p>
    <w:p w14:paraId="14CE14D0" w14:textId="77777777" w:rsidR="00C151DE" w:rsidRPr="00BD1E89" w:rsidRDefault="00C151DE" w:rsidP="00A17FE2">
      <w:pPr>
        <w:spacing w:line="280" w:lineRule="exact"/>
        <w:ind w:right="-5"/>
        <w:jc w:val="both"/>
        <w:rPr>
          <w:rFonts w:ascii="Times New Roman" w:hAnsi="Times New Roman" w:cs="Times New Roman"/>
          <w:b/>
          <w:sz w:val="24"/>
          <w:szCs w:val="24"/>
        </w:rPr>
      </w:pPr>
      <w:r w:rsidRPr="00BD1E89">
        <w:rPr>
          <w:rFonts w:ascii="Times New Roman" w:hAnsi="Times New Roman" w:cs="Times New Roman"/>
          <w:b/>
          <w:sz w:val="24"/>
          <w:szCs w:val="24"/>
        </w:rPr>
        <w:t>Tutulacak Defterler</w:t>
      </w:r>
    </w:p>
    <w:p w14:paraId="14CE14D1" w14:textId="77777777" w:rsidR="00C151DE" w:rsidRPr="00BD1E89" w:rsidRDefault="00C151DE" w:rsidP="00A17FE2">
      <w:pPr>
        <w:tabs>
          <w:tab w:val="left" w:pos="1918"/>
        </w:tabs>
        <w:spacing w:line="280" w:lineRule="exact"/>
        <w:ind w:right="-5"/>
        <w:jc w:val="both"/>
        <w:rPr>
          <w:rFonts w:ascii="Times New Roman" w:hAnsi="Times New Roman" w:cs="Times New Roman"/>
          <w:sz w:val="24"/>
          <w:szCs w:val="24"/>
        </w:rPr>
      </w:pPr>
      <w:r w:rsidRPr="00BD1E89">
        <w:rPr>
          <w:rFonts w:ascii="Times New Roman" w:hAnsi="Times New Roman" w:cs="Times New Roman"/>
          <w:sz w:val="24"/>
          <w:szCs w:val="24"/>
        </w:rPr>
        <w:t>Dernekte, aşağıda yazılı defterler tutulur.</w:t>
      </w:r>
    </w:p>
    <w:p w14:paraId="14CE14D2" w14:textId="77777777" w:rsidR="00C151DE" w:rsidRPr="00BD1E89" w:rsidRDefault="00C151DE" w:rsidP="00A17FE2">
      <w:pPr>
        <w:spacing w:line="280" w:lineRule="exact"/>
        <w:ind w:right="-5"/>
        <w:jc w:val="both"/>
        <w:rPr>
          <w:rFonts w:ascii="Times New Roman" w:hAnsi="Times New Roman" w:cs="Times New Roman"/>
          <w:sz w:val="24"/>
          <w:szCs w:val="24"/>
        </w:rPr>
      </w:pPr>
      <w:proofErr w:type="gramStart"/>
      <w:r w:rsidRPr="00BD1E89">
        <w:rPr>
          <w:rFonts w:ascii="Times New Roman" w:hAnsi="Times New Roman" w:cs="Times New Roman"/>
          <w:sz w:val="24"/>
          <w:szCs w:val="24"/>
        </w:rPr>
        <w:t>a)İşletme</w:t>
      </w:r>
      <w:proofErr w:type="gramEnd"/>
      <w:r w:rsidRPr="00BD1E89">
        <w:rPr>
          <w:rFonts w:ascii="Times New Roman" w:hAnsi="Times New Roman" w:cs="Times New Roman"/>
          <w:sz w:val="24"/>
          <w:szCs w:val="24"/>
        </w:rPr>
        <w:t xml:space="preserve"> hesabı esasında tutulacak defterler ve uyulacak esaslar aşağıdaki gibidir:</w:t>
      </w:r>
    </w:p>
    <w:p w14:paraId="14CE14D3" w14:textId="77777777" w:rsidR="00C151DE" w:rsidRPr="00BD1E89" w:rsidRDefault="00C151DE" w:rsidP="00A17FE2">
      <w:pPr>
        <w:tabs>
          <w:tab w:val="left" w:pos="864"/>
        </w:tabs>
        <w:spacing w:line="280" w:lineRule="exact"/>
        <w:ind w:right="-5"/>
        <w:jc w:val="both"/>
        <w:rPr>
          <w:rFonts w:ascii="Times New Roman" w:hAnsi="Times New Roman" w:cs="Times New Roman"/>
          <w:sz w:val="24"/>
          <w:szCs w:val="24"/>
        </w:rPr>
      </w:pPr>
      <w:r w:rsidRPr="00BD1E89">
        <w:rPr>
          <w:rFonts w:ascii="Times New Roman" w:hAnsi="Times New Roman" w:cs="Times New Roman"/>
          <w:sz w:val="24"/>
          <w:szCs w:val="24"/>
        </w:rPr>
        <w:t>1-Karar Defteri: Yönetim kurulu kararları tarih ve numara sırasıyla bu deftere yazılır ve kararların altı toplantıya katılan üyelerce imzalanır.</w:t>
      </w:r>
    </w:p>
    <w:p w14:paraId="14CE14D4" w14:textId="77777777" w:rsidR="00C151DE" w:rsidRPr="00BD1E89" w:rsidRDefault="00C151DE" w:rsidP="00A17FE2">
      <w:pPr>
        <w:tabs>
          <w:tab w:val="left" w:pos="864"/>
        </w:tabs>
        <w:spacing w:line="280" w:lineRule="exact"/>
        <w:ind w:right="-5"/>
        <w:jc w:val="both"/>
        <w:rPr>
          <w:rFonts w:ascii="Times New Roman" w:hAnsi="Times New Roman" w:cs="Times New Roman"/>
          <w:sz w:val="24"/>
          <w:szCs w:val="24"/>
        </w:rPr>
      </w:pPr>
      <w:r w:rsidRPr="00BD1E89">
        <w:rPr>
          <w:rFonts w:ascii="Times New Roman" w:hAnsi="Times New Roman" w:cs="Times New Roman"/>
          <w:sz w:val="24"/>
          <w:szCs w:val="24"/>
        </w:rPr>
        <w:t>2-Üye Kayıt Defteri: Derneğe üye olarak girenlerin kimlik bilgileri, derneğe giriş ve çıkış tarihleri bu deftere işlenir. Üyelerin ödedikleri giriş ve yıllık aidat miktarları bu deftere işlenebilir.</w:t>
      </w:r>
    </w:p>
    <w:p w14:paraId="14CE14D5" w14:textId="77777777" w:rsidR="00C151DE" w:rsidRPr="00BD1E89" w:rsidRDefault="00C151DE" w:rsidP="00A17FE2">
      <w:pPr>
        <w:tabs>
          <w:tab w:val="left" w:pos="864"/>
        </w:tabs>
        <w:spacing w:line="280" w:lineRule="exact"/>
        <w:ind w:right="-5"/>
        <w:jc w:val="both"/>
        <w:rPr>
          <w:rFonts w:ascii="Times New Roman" w:hAnsi="Times New Roman" w:cs="Times New Roman"/>
          <w:sz w:val="24"/>
          <w:szCs w:val="24"/>
        </w:rPr>
      </w:pPr>
      <w:r w:rsidRPr="00BD1E89">
        <w:rPr>
          <w:rFonts w:ascii="Times New Roman" w:hAnsi="Times New Roman" w:cs="Times New Roman"/>
          <w:sz w:val="24"/>
          <w:szCs w:val="24"/>
        </w:rPr>
        <w:t xml:space="preserve">3-Evrak Kayıt Defteri: Gelen ve giden evraklar, tarih ve sıra numarası ile bu deftere kaydedilir. Gelen evrakın asılları ve giden evrakın kopyaları dosyalanır. Elektronik posta yoluyla gelen veya giden evraklar çıktısı alınmak suretiyle saklanır. </w:t>
      </w:r>
    </w:p>
    <w:p w14:paraId="14CE14D6" w14:textId="77777777" w:rsidR="00C151DE" w:rsidRPr="00BD1E89" w:rsidRDefault="00C151DE" w:rsidP="00A17FE2">
      <w:pPr>
        <w:tabs>
          <w:tab w:val="left" w:pos="864"/>
        </w:tabs>
        <w:spacing w:line="286" w:lineRule="exact"/>
        <w:ind w:right="-6"/>
        <w:jc w:val="both"/>
        <w:rPr>
          <w:rFonts w:ascii="Times New Roman" w:hAnsi="Times New Roman" w:cs="Times New Roman"/>
          <w:sz w:val="24"/>
          <w:szCs w:val="24"/>
        </w:rPr>
      </w:pPr>
      <w:r w:rsidRPr="00BD1E89">
        <w:rPr>
          <w:rFonts w:ascii="Times New Roman" w:hAnsi="Times New Roman" w:cs="Times New Roman"/>
          <w:sz w:val="24"/>
          <w:szCs w:val="24"/>
        </w:rPr>
        <w:t>4-İşletme Hesabı Defteri: Dernek adına alınan gelirler ve yapılan giderler açık ve düzenli olarak bu deftere işlenir.</w:t>
      </w:r>
    </w:p>
    <w:p w14:paraId="14CE14D7" w14:textId="77777777" w:rsidR="00C151DE" w:rsidRPr="00BD1E89" w:rsidRDefault="00C151DE" w:rsidP="00A17FE2">
      <w:pPr>
        <w:tabs>
          <w:tab w:val="left" w:pos="864"/>
        </w:tabs>
        <w:spacing w:line="286" w:lineRule="exact"/>
        <w:ind w:right="-6"/>
        <w:jc w:val="both"/>
        <w:rPr>
          <w:rFonts w:ascii="Times New Roman" w:hAnsi="Times New Roman" w:cs="Times New Roman"/>
          <w:sz w:val="24"/>
          <w:szCs w:val="24"/>
        </w:rPr>
      </w:pPr>
      <w:r w:rsidRPr="00BD1E89">
        <w:rPr>
          <w:rFonts w:ascii="Times New Roman" w:hAnsi="Times New Roman" w:cs="Times New Roman"/>
          <w:sz w:val="24"/>
          <w:szCs w:val="24"/>
        </w:rPr>
        <w:lastRenderedPageBreak/>
        <w:t xml:space="preserve">5-Alındı Belgesi Kayıt Defteri: Alındı belgelerinin seri ve sıra numaraları, bu belgeleri alan ve iade edelerin adı, soyadı ve imzaları ile aldıkları ve iade ettikleri tarihler bu deftere işlenir. </w:t>
      </w:r>
    </w:p>
    <w:p w14:paraId="14CE14D8" w14:textId="77777777" w:rsidR="00C151DE" w:rsidRPr="00BD1E89" w:rsidRDefault="00C151DE" w:rsidP="00A17FE2">
      <w:pPr>
        <w:tabs>
          <w:tab w:val="left" w:pos="864"/>
        </w:tabs>
        <w:spacing w:line="280" w:lineRule="exact"/>
        <w:ind w:right="-5"/>
        <w:jc w:val="both"/>
        <w:rPr>
          <w:rFonts w:ascii="Times New Roman" w:hAnsi="Times New Roman" w:cs="Times New Roman"/>
          <w:sz w:val="24"/>
          <w:szCs w:val="24"/>
        </w:rPr>
      </w:pPr>
      <w:r w:rsidRPr="00BD1E89">
        <w:rPr>
          <w:rFonts w:ascii="Times New Roman" w:hAnsi="Times New Roman" w:cs="Times New Roman"/>
          <w:sz w:val="24"/>
          <w:szCs w:val="24"/>
        </w:rPr>
        <w:t xml:space="preserve">6-Demirbaş Defteri: Derneğe ait demirbaşların edinme tarihi ve şekli ile kullanıldıkları veya verildikleri yerler ve kullanım sürelerini dolduranların kayıttan düşürülmesi bu deftere işlenir. </w:t>
      </w:r>
    </w:p>
    <w:p w14:paraId="14CE14D9" w14:textId="77777777" w:rsidR="00C151DE" w:rsidRPr="00BD1E89" w:rsidRDefault="00C151DE" w:rsidP="006851E5">
      <w:pPr>
        <w:tabs>
          <w:tab w:val="left" w:pos="864"/>
        </w:tabs>
        <w:spacing w:line="280" w:lineRule="exact"/>
        <w:ind w:right="-5"/>
        <w:jc w:val="both"/>
        <w:rPr>
          <w:rFonts w:ascii="Times New Roman" w:hAnsi="Times New Roman" w:cs="Times New Roman"/>
          <w:sz w:val="24"/>
          <w:szCs w:val="24"/>
        </w:rPr>
      </w:pPr>
      <w:r w:rsidRPr="00BD1E89">
        <w:rPr>
          <w:rFonts w:ascii="Times New Roman" w:hAnsi="Times New Roman" w:cs="Times New Roman"/>
          <w:sz w:val="24"/>
          <w:szCs w:val="24"/>
        </w:rPr>
        <w:t xml:space="preserve">Alındı Belgesi Kayıt Defteri ile Demirbaş Defterinin tutulması zorunlu değildir. </w:t>
      </w:r>
    </w:p>
    <w:p w14:paraId="14CE14DA" w14:textId="77777777" w:rsidR="00C151DE" w:rsidRPr="00BD1E89" w:rsidRDefault="00C151DE" w:rsidP="00A17FE2">
      <w:pPr>
        <w:spacing w:line="286" w:lineRule="exact"/>
        <w:ind w:right="-6"/>
        <w:jc w:val="both"/>
        <w:rPr>
          <w:rFonts w:ascii="Times New Roman" w:hAnsi="Times New Roman" w:cs="Times New Roman"/>
          <w:sz w:val="24"/>
          <w:szCs w:val="24"/>
        </w:rPr>
      </w:pPr>
      <w:proofErr w:type="gramStart"/>
      <w:r w:rsidRPr="00BD1E89">
        <w:rPr>
          <w:rFonts w:ascii="Times New Roman" w:hAnsi="Times New Roman" w:cs="Times New Roman"/>
          <w:sz w:val="24"/>
          <w:szCs w:val="24"/>
        </w:rPr>
        <w:t>b)Bilanço</w:t>
      </w:r>
      <w:proofErr w:type="gramEnd"/>
      <w:r w:rsidRPr="00BD1E89">
        <w:rPr>
          <w:rFonts w:ascii="Times New Roman" w:hAnsi="Times New Roman" w:cs="Times New Roman"/>
          <w:sz w:val="24"/>
          <w:szCs w:val="24"/>
        </w:rPr>
        <w:t xml:space="preserve"> esasında tutulacak defterler ve uyulacak esaslar aşağıdaki gibidir:</w:t>
      </w:r>
    </w:p>
    <w:p w14:paraId="14CE14DB" w14:textId="24089C46" w:rsidR="00C151DE" w:rsidRPr="00BD1E89" w:rsidRDefault="00C151DE" w:rsidP="00A17FE2">
      <w:pPr>
        <w:tabs>
          <w:tab w:val="left" w:pos="864"/>
        </w:tabs>
        <w:spacing w:line="286" w:lineRule="exact"/>
        <w:ind w:right="-6"/>
        <w:jc w:val="both"/>
        <w:rPr>
          <w:rFonts w:ascii="Times New Roman" w:hAnsi="Times New Roman" w:cs="Times New Roman"/>
          <w:sz w:val="24"/>
          <w:szCs w:val="24"/>
        </w:rPr>
      </w:pPr>
      <w:r w:rsidRPr="00BD1E89">
        <w:rPr>
          <w:rFonts w:ascii="Times New Roman" w:hAnsi="Times New Roman" w:cs="Times New Roman"/>
          <w:sz w:val="24"/>
          <w:szCs w:val="24"/>
        </w:rPr>
        <w:t xml:space="preserve">1-(a) bendinin 1, 2 ve </w:t>
      </w:r>
      <w:r w:rsidR="001812C5" w:rsidRPr="00BD1E89">
        <w:rPr>
          <w:rFonts w:ascii="Times New Roman" w:hAnsi="Times New Roman" w:cs="Times New Roman"/>
          <w:sz w:val="24"/>
          <w:szCs w:val="24"/>
        </w:rPr>
        <w:t>3’üncü</w:t>
      </w:r>
      <w:r w:rsidRPr="00BD1E89">
        <w:rPr>
          <w:rFonts w:ascii="Times New Roman" w:hAnsi="Times New Roman" w:cs="Times New Roman"/>
          <w:sz w:val="24"/>
          <w:szCs w:val="24"/>
        </w:rPr>
        <w:t xml:space="preserve"> alt bentlerinde kayıtlı defterler bilanço esasında defter tutulması durumunda da tutulur.</w:t>
      </w:r>
    </w:p>
    <w:p w14:paraId="14CE14DC" w14:textId="77777777" w:rsidR="00C151DE" w:rsidRPr="00BD1E89" w:rsidRDefault="00C151DE" w:rsidP="00A17FE2">
      <w:pPr>
        <w:tabs>
          <w:tab w:val="left" w:pos="864"/>
        </w:tabs>
        <w:spacing w:after="240" w:line="286" w:lineRule="exact"/>
        <w:ind w:right="-6"/>
        <w:jc w:val="both"/>
        <w:rPr>
          <w:rFonts w:ascii="Times New Roman" w:hAnsi="Times New Roman" w:cs="Times New Roman"/>
          <w:sz w:val="24"/>
          <w:szCs w:val="24"/>
        </w:rPr>
      </w:pPr>
      <w:r w:rsidRPr="00BD1E89">
        <w:rPr>
          <w:rFonts w:ascii="Times New Roman" w:hAnsi="Times New Roman" w:cs="Times New Roman"/>
          <w:sz w:val="24"/>
          <w:szCs w:val="24"/>
        </w:rPr>
        <w:t>2-Yevmiye Defteri ve Büyük Defter: Bu defterlerin tutulma usulü ile kayıt şekli Vergi Usul Kanunu ile bu Kanununun Maliye Bakanlığına verdiği yetkiye istinaden yayımlanan Muhasebe Sistemi Uygulama Genel Tebliğleri esaslarına göre yapılır.</w:t>
      </w:r>
    </w:p>
    <w:p w14:paraId="14CE14DD" w14:textId="77777777" w:rsidR="00C151DE" w:rsidRPr="00BD1E89" w:rsidRDefault="00C151DE" w:rsidP="00A17FE2">
      <w:pPr>
        <w:spacing w:line="286" w:lineRule="exact"/>
        <w:ind w:right="-6"/>
        <w:jc w:val="both"/>
        <w:rPr>
          <w:rFonts w:ascii="Times New Roman" w:hAnsi="Times New Roman" w:cs="Times New Roman"/>
          <w:b/>
          <w:sz w:val="24"/>
          <w:szCs w:val="24"/>
        </w:rPr>
      </w:pPr>
      <w:r w:rsidRPr="00BD1E89">
        <w:rPr>
          <w:rFonts w:ascii="Times New Roman" w:hAnsi="Times New Roman" w:cs="Times New Roman"/>
          <w:b/>
          <w:sz w:val="24"/>
          <w:szCs w:val="24"/>
        </w:rPr>
        <w:t>Defterlerin Tasdiki</w:t>
      </w:r>
    </w:p>
    <w:p w14:paraId="14CE14DE" w14:textId="77777777" w:rsidR="00C151DE" w:rsidRPr="00BD1E89" w:rsidRDefault="00C151DE" w:rsidP="00A17FE2">
      <w:pPr>
        <w:tabs>
          <w:tab w:val="left" w:pos="1918"/>
        </w:tabs>
        <w:spacing w:after="240" w:line="286" w:lineRule="exact"/>
        <w:ind w:right="-6"/>
        <w:jc w:val="both"/>
        <w:rPr>
          <w:rFonts w:ascii="Times New Roman" w:hAnsi="Times New Roman" w:cs="Times New Roman"/>
          <w:sz w:val="24"/>
          <w:szCs w:val="24"/>
        </w:rPr>
      </w:pPr>
      <w:r w:rsidRPr="00BD1E89">
        <w:rPr>
          <w:rFonts w:ascii="Times New Roman" w:hAnsi="Times New Roman" w:cs="Times New Roman"/>
          <w:sz w:val="24"/>
          <w:szCs w:val="24"/>
        </w:rPr>
        <w:t>Dernekte, tutulması zorunlu olan defterler (Büyük Defter hariç), kullanmaya başlamadan önce il dernekler müdürlüğüne veya notere tasdik ettirilir. Bu defterlerin kullanılmasına sayfaları bitene kadar devam edilir ve defterlerin ara tasdiki yapılmaz. Ancak, bilanço esasına göre tutulan Yevmiye Defteri’nin kullanılacağı yıldan önce gelen son ayda, her yıl yeniden tasdik ettirilmesi zorunludur.</w:t>
      </w:r>
    </w:p>
    <w:p w14:paraId="14CE14DF" w14:textId="77777777" w:rsidR="00C151DE" w:rsidRPr="00BD1E89" w:rsidRDefault="00C151DE" w:rsidP="00A17FE2">
      <w:pPr>
        <w:spacing w:line="282" w:lineRule="exact"/>
        <w:ind w:right="-5"/>
        <w:jc w:val="both"/>
        <w:rPr>
          <w:rFonts w:ascii="Times New Roman" w:hAnsi="Times New Roman" w:cs="Times New Roman"/>
          <w:b/>
          <w:sz w:val="24"/>
          <w:szCs w:val="24"/>
        </w:rPr>
      </w:pPr>
      <w:r w:rsidRPr="00BD1E89">
        <w:rPr>
          <w:rFonts w:ascii="Times New Roman" w:hAnsi="Times New Roman" w:cs="Times New Roman"/>
          <w:b/>
          <w:sz w:val="24"/>
          <w:szCs w:val="24"/>
        </w:rPr>
        <w:t>Gelir Tablosu ve Bilanço Düzenlenmesi</w:t>
      </w:r>
    </w:p>
    <w:p w14:paraId="14CE14E0" w14:textId="77777777" w:rsidR="00D52535" w:rsidRPr="00BD1E89" w:rsidRDefault="00C151DE" w:rsidP="00EE4F0D">
      <w:pPr>
        <w:tabs>
          <w:tab w:val="left" w:pos="1918"/>
        </w:tabs>
        <w:spacing w:after="240" w:line="282" w:lineRule="exact"/>
        <w:ind w:right="-6"/>
        <w:jc w:val="both"/>
        <w:rPr>
          <w:rFonts w:ascii="Times New Roman" w:hAnsi="Times New Roman" w:cs="Times New Roman"/>
          <w:sz w:val="24"/>
          <w:szCs w:val="24"/>
        </w:rPr>
      </w:pPr>
      <w:r w:rsidRPr="00BD1E89">
        <w:rPr>
          <w:rFonts w:ascii="Times New Roman" w:hAnsi="Times New Roman" w:cs="Times New Roman"/>
          <w:sz w:val="24"/>
          <w:szCs w:val="24"/>
        </w:rPr>
        <w:t>İşletme hesabı esasına göre kayıt tutulması durumunda yıl sonlarında (31 Aralık) (Dernekler Yönetmeliği EK-16’da belirtilen) “İşletme Hesabı Tablosu” düzenlenir. Bilanço esasına göre defter tutulması durumunda ise, yılsonlarında (31 Aralık), Maliye Bakanlığınca yayımlanan Muhasebe Sistemi Uygulama Genel Tebliğlerini esas alarak bilanço ve gelir tablosu düzenlenir.</w:t>
      </w:r>
    </w:p>
    <w:p w14:paraId="14CE14E1" w14:textId="77777777" w:rsidR="00286C19" w:rsidRPr="00BD1E89" w:rsidRDefault="00286C19" w:rsidP="00A17FE2">
      <w:pPr>
        <w:spacing w:after="0" w:line="240" w:lineRule="auto"/>
        <w:jc w:val="both"/>
        <w:rPr>
          <w:rFonts w:ascii="Times New Roman" w:eastAsia="Times New Roman" w:hAnsi="Times New Roman" w:cs="Times New Roman"/>
          <w:sz w:val="24"/>
          <w:szCs w:val="24"/>
        </w:rPr>
      </w:pPr>
    </w:p>
    <w:p w14:paraId="14CE14E2" w14:textId="2745BCD3" w:rsidR="00286C19" w:rsidRPr="00BD1E89" w:rsidRDefault="00286C19" w:rsidP="00FC6420">
      <w:pPr>
        <w:spacing w:after="0" w:line="240" w:lineRule="auto"/>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Hesap Dönemi</w:t>
      </w:r>
      <w:r w:rsidRPr="00BD1E89">
        <w:rPr>
          <w:rFonts w:ascii="Times New Roman" w:eastAsia="Times New Roman" w:hAnsi="Times New Roman" w:cs="Times New Roman"/>
          <w:b/>
          <w:sz w:val="24"/>
          <w:szCs w:val="24"/>
        </w:rPr>
        <w:tab/>
        <w:t>:</w:t>
      </w:r>
      <w:r w:rsidRPr="00BD1E89">
        <w:rPr>
          <w:rFonts w:ascii="Times New Roman" w:eastAsia="Times New Roman" w:hAnsi="Times New Roman" w:cs="Times New Roman"/>
          <w:sz w:val="24"/>
          <w:szCs w:val="24"/>
        </w:rPr>
        <w:t xml:space="preserve"> </w:t>
      </w:r>
      <w:r w:rsidR="009B7BFD" w:rsidRPr="00BD1E89">
        <w:rPr>
          <w:rFonts w:ascii="Times New Roman" w:eastAsia="Times New Roman" w:hAnsi="Times New Roman" w:cs="Times New Roman"/>
          <w:sz w:val="24"/>
          <w:szCs w:val="24"/>
        </w:rPr>
        <w:t xml:space="preserve">Derneğimizin </w:t>
      </w:r>
      <w:r w:rsidR="00024EA4" w:rsidRPr="00BD1E89">
        <w:rPr>
          <w:rFonts w:ascii="Times New Roman" w:eastAsia="Times New Roman" w:hAnsi="Times New Roman" w:cs="Times New Roman"/>
          <w:sz w:val="24"/>
          <w:szCs w:val="24"/>
        </w:rPr>
        <w:t>gelir gider hesapları</w:t>
      </w:r>
      <w:r w:rsidRPr="00BD1E89">
        <w:rPr>
          <w:rFonts w:ascii="Times New Roman" w:eastAsia="Times New Roman" w:hAnsi="Times New Roman" w:cs="Times New Roman"/>
          <w:sz w:val="24"/>
          <w:szCs w:val="24"/>
        </w:rPr>
        <w:t xml:space="preserve"> bir takvim yılı olup, 01 Ocak’tan başlar 31 </w:t>
      </w:r>
      <w:proofErr w:type="gramStart"/>
      <w:r w:rsidR="00024EA4" w:rsidRPr="00BD1E89">
        <w:rPr>
          <w:rFonts w:ascii="Times New Roman" w:eastAsia="Times New Roman" w:hAnsi="Times New Roman" w:cs="Times New Roman"/>
          <w:sz w:val="24"/>
          <w:szCs w:val="24"/>
        </w:rPr>
        <w:t>Aralıkta</w:t>
      </w:r>
      <w:proofErr w:type="gramEnd"/>
      <w:r w:rsidRPr="00BD1E89">
        <w:rPr>
          <w:rFonts w:ascii="Times New Roman" w:eastAsia="Times New Roman" w:hAnsi="Times New Roman" w:cs="Times New Roman"/>
          <w:sz w:val="24"/>
          <w:szCs w:val="24"/>
        </w:rPr>
        <w:t xml:space="preserve"> sona erer.</w:t>
      </w:r>
      <w:r w:rsidRPr="00BD1E89">
        <w:rPr>
          <w:rFonts w:ascii="Times New Roman" w:eastAsia="Times New Roman" w:hAnsi="Times New Roman" w:cs="Times New Roman"/>
          <w:sz w:val="24"/>
          <w:szCs w:val="24"/>
        </w:rPr>
        <w:br/>
      </w:r>
    </w:p>
    <w:p w14:paraId="14CE14E3" w14:textId="77777777" w:rsidR="00FC1D10" w:rsidRPr="00BD1E89" w:rsidRDefault="00C151DE" w:rsidP="00691264">
      <w:pPr>
        <w:pStyle w:val="NormalWeb"/>
        <w:spacing w:before="0" w:beforeAutospacing="0" w:after="0" w:afterAutospacing="0"/>
        <w:jc w:val="both"/>
      </w:pPr>
      <w:r w:rsidRPr="00BD1E89">
        <w:rPr>
          <w:b/>
          <w:bCs/>
        </w:rPr>
        <w:t>D</w:t>
      </w:r>
      <w:r w:rsidR="00FC1D10" w:rsidRPr="00BD1E89">
        <w:rPr>
          <w:b/>
          <w:bCs/>
        </w:rPr>
        <w:t>ERNEĞİN BORÇLANMA USULLERİ</w:t>
      </w:r>
    </w:p>
    <w:p w14:paraId="14CE14E4" w14:textId="77777777" w:rsidR="00286C19" w:rsidRPr="00BD1E89" w:rsidRDefault="00FC1D10" w:rsidP="00691264">
      <w:pPr>
        <w:pStyle w:val="NormalWeb"/>
        <w:spacing w:before="0" w:beforeAutospacing="0" w:after="0" w:afterAutospacing="0"/>
        <w:jc w:val="both"/>
      </w:pPr>
      <w:r w:rsidRPr="00BD1E89">
        <w:t>Dernek amacını gerçekleştirmek ve faaliyetlerini yürütebilmek için ihtiyaç duyulması halinde yönetim kurulu kararı ile borçlanma yapabilir. Bu borçlanma kredili mal ve hizmet alımı konularında olabileceği gibi nakit olarak da yapılabilir. Ancak bu borçlanma, derneğin gelir kaynakları ile karşılanamayacak miktarlarda ve derneği ödeme güçlüğüne düşürecek nitelikte yapılamaz.</w:t>
      </w:r>
      <w:r w:rsidRPr="00BD1E89">
        <w:rPr>
          <w:rStyle w:val="apple-converted-space"/>
        </w:rPr>
        <w:t> </w:t>
      </w:r>
      <w:r w:rsidRPr="00BD1E89">
        <w:t> </w:t>
      </w:r>
    </w:p>
    <w:p w14:paraId="14CE14E5" w14:textId="77777777" w:rsidR="00691264" w:rsidRPr="00BD1E89" w:rsidRDefault="00691264" w:rsidP="00691264">
      <w:pPr>
        <w:pStyle w:val="NormalWeb"/>
        <w:spacing w:before="0" w:beforeAutospacing="0" w:after="0" w:afterAutospacing="0"/>
        <w:jc w:val="both"/>
      </w:pPr>
    </w:p>
    <w:p w14:paraId="14CE14E6" w14:textId="77777777" w:rsidR="00286C19" w:rsidRPr="00BD1E89" w:rsidRDefault="00286C19" w:rsidP="00286C19">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DENETİM KURULU VE İÇ DENETİM</w:t>
      </w:r>
    </w:p>
    <w:p w14:paraId="14CE14E7" w14:textId="77777777" w:rsidR="00AA1104" w:rsidRPr="00BD1E89" w:rsidRDefault="00286C19" w:rsidP="00286C19">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23</w:t>
      </w:r>
      <w:r w:rsidRPr="00BD1E89">
        <w:rPr>
          <w:rFonts w:ascii="Times New Roman" w:eastAsia="Times New Roman" w:hAnsi="Times New Roman" w:cs="Times New Roman"/>
          <w:sz w:val="24"/>
          <w:szCs w:val="24"/>
        </w:rPr>
        <w:tab/>
      </w:r>
      <w:r w:rsidR="0041045C" w:rsidRPr="00BD1E89">
        <w:rPr>
          <w:rFonts w:ascii="Times New Roman" w:eastAsia="Times New Roman" w:hAnsi="Times New Roman" w:cs="Times New Roman"/>
          <w:sz w:val="24"/>
          <w:szCs w:val="24"/>
        </w:rPr>
        <w:t>Genel kurul tarafından üç</w:t>
      </w:r>
      <w:r w:rsidR="00592C99" w:rsidRPr="00BD1E89">
        <w:rPr>
          <w:rFonts w:ascii="Times New Roman" w:eastAsia="Times New Roman" w:hAnsi="Times New Roman" w:cs="Times New Roman"/>
          <w:sz w:val="24"/>
          <w:szCs w:val="24"/>
        </w:rPr>
        <w:t xml:space="preserve"> yıl için seçilen </w:t>
      </w:r>
      <w:r w:rsidR="00AA1104" w:rsidRPr="00BD1E89">
        <w:rPr>
          <w:rFonts w:ascii="Times New Roman" w:eastAsia="Times New Roman" w:hAnsi="Times New Roman" w:cs="Times New Roman"/>
          <w:sz w:val="24"/>
          <w:szCs w:val="24"/>
        </w:rPr>
        <w:t>5</w:t>
      </w:r>
      <w:r w:rsidR="00592C99" w:rsidRPr="00BD1E89">
        <w:rPr>
          <w:rFonts w:ascii="Times New Roman" w:eastAsia="Times New Roman" w:hAnsi="Times New Roman" w:cs="Times New Roman"/>
          <w:sz w:val="24"/>
          <w:szCs w:val="24"/>
        </w:rPr>
        <w:t xml:space="preserve"> asil, </w:t>
      </w:r>
      <w:r w:rsidR="00AA1104" w:rsidRPr="00BD1E89">
        <w:rPr>
          <w:rFonts w:ascii="Times New Roman" w:eastAsia="Times New Roman" w:hAnsi="Times New Roman" w:cs="Times New Roman"/>
          <w:sz w:val="24"/>
          <w:szCs w:val="24"/>
        </w:rPr>
        <w:t>4</w:t>
      </w:r>
      <w:r w:rsidR="00592C99" w:rsidRPr="00BD1E89">
        <w:rPr>
          <w:rFonts w:ascii="Times New Roman" w:eastAsia="Times New Roman" w:hAnsi="Times New Roman" w:cs="Times New Roman"/>
          <w:sz w:val="24"/>
          <w:szCs w:val="24"/>
        </w:rPr>
        <w:t xml:space="preserve"> yedek üyeden meydana gelir. </w:t>
      </w:r>
      <w:r w:rsidR="00592C99" w:rsidRPr="00BD1E89">
        <w:rPr>
          <w:rFonts w:ascii="Times New Roman" w:eastAsia="Times New Roman" w:hAnsi="Times New Roman" w:cs="Times New Roman"/>
          <w:sz w:val="24"/>
          <w:szCs w:val="24"/>
        </w:rPr>
        <w:br/>
        <w:t>Derneğin iç denetimi ise, Genel Kurul, Yönetim Kurulu ve Denetim Kurulu tarafından yapılır. Ayrıca Genel Kurul, Yönetim Kurulu ve Denetleme Kurulu derneğin iç denetimini bağımsız denetim kuruluşlarına da yaptırabilir. Genel Kurul, Yönetim Kurulu veya bağımsız bir denetim kuruluşunun denetim yapması halinde, Denetim Kurulunun yükümlülüğünü ortadan kaldırmaz. Denetim Kuruluşuna, denetiminden dolayı ödenecek ücret Yönetim Kurulunca ödenir. Bu ücretin günlüğü birinci derecedeki devlet memurlarının yurt içi geçici görev yolluğundan fazla olamaz.</w:t>
      </w:r>
    </w:p>
    <w:p w14:paraId="14CE14E8" w14:textId="77777777" w:rsidR="0041045C" w:rsidRPr="0089352E" w:rsidRDefault="0041045C" w:rsidP="0041045C">
      <w:pPr>
        <w:spacing w:after="0" w:line="240" w:lineRule="auto"/>
        <w:jc w:val="both"/>
        <w:rPr>
          <w:rFonts w:ascii="Times New Roman" w:hAnsi="Times New Roman" w:cs="Times New Roman"/>
          <w:b/>
          <w:i/>
          <w:sz w:val="18"/>
          <w:szCs w:val="18"/>
        </w:rPr>
      </w:pPr>
      <w:r w:rsidRPr="0089352E">
        <w:rPr>
          <w:rFonts w:ascii="Times New Roman" w:hAnsi="Times New Roman" w:cs="Times New Roman"/>
          <w:b/>
          <w:i/>
          <w:sz w:val="18"/>
          <w:szCs w:val="18"/>
        </w:rPr>
        <w:t>(Değişik:24.03.2021 tarihli Olağan Genel Kurul Toplantısı'nın 8. maddesine istinaden.)</w:t>
      </w:r>
    </w:p>
    <w:p w14:paraId="14CE14E9" w14:textId="77777777" w:rsidR="0041045C" w:rsidRPr="00BD1E89" w:rsidRDefault="0041045C" w:rsidP="0041045C">
      <w:pPr>
        <w:spacing w:after="0" w:line="240" w:lineRule="auto"/>
        <w:jc w:val="both"/>
        <w:rPr>
          <w:rFonts w:ascii="Times New Roman" w:eastAsia="Times New Roman" w:hAnsi="Times New Roman" w:cs="Times New Roman"/>
          <w:b/>
          <w:sz w:val="24"/>
          <w:szCs w:val="24"/>
        </w:rPr>
      </w:pPr>
    </w:p>
    <w:p w14:paraId="14CE14EA" w14:textId="77777777" w:rsidR="00592C99" w:rsidRPr="00BD1E89" w:rsidRDefault="00592C99" w:rsidP="00286C19">
      <w:pPr>
        <w:spacing w:after="0" w:line="240" w:lineRule="auto"/>
        <w:jc w:val="both"/>
        <w:rPr>
          <w:rFonts w:ascii="Times New Roman" w:eastAsia="Times New Roman" w:hAnsi="Times New Roman" w:cs="Times New Roman"/>
          <w:sz w:val="24"/>
          <w:szCs w:val="24"/>
        </w:rPr>
      </w:pPr>
    </w:p>
    <w:p w14:paraId="14CE14EB" w14:textId="77777777" w:rsidR="00592C99" w:rsidRPr="00BD1E89" w:rsidRDefault="00592C99" w:rsidP="00286C19">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DENETLEME KURULUNUN VAZİFELERİ</w:t>
      </w:r>
    </w:p>
    <w:p w14:paraId="14CE14EC" w14:textId="77777777" w:rsidR="00592C99" w:rsidRPr="00BD1E89" w:rsidRDefault="00592C99" w:rsidP="00592C99">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24</w:t>
      </w:r>
      <w:r w:rsidRPr="00BD1E89">
        <w:rPr>
          <w:rFonts w:ascii="Times New Roman" w:eastAsia="Times New Roman" w:hAnsi="Times New Roman" w:cs="Times New Roman"/>
          <w:sz w:val="24"/>
          <w:szCs w:val="24"/>
        </w:rPr>
        <w:tab/>
      </w:r>
    </w:p>
    <w:p w14:paraId="14CE14ED" w14:textId="77777777" w:rsidR="00FC6420" w:rsidRPr="00BD1E89" w:rsidRDefault="00592C99" w:rsidP="0033450F">
      <w:pPr>
        <w:pStyle w:val="ListeParagraf"/>
        <w:numPr>
          <w:ilvl w:val="1"/>
          <w:numId w:val="15"/>
        </w:numPr>
        <w:tabs>
          <w:tab w:val="left" w:pos="709"/>
        </w:tabs>
        <w:spacing w:after="0" w:line="240" w:lineRule="auto"/>
        <w:ind w:left="993"/>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 xml:space="preserve">Denetleme Kurulu, derneğin tüzüğünde gösterilen amaç ve amacın gerçekleştirilmesi için sürdüreceği belirtilen çalışma konuları ve doğrultusunda faaliyet gösterip göstermediğini, defter, hesap ve kayıtların mevzuata ve dernek tüzüğüne uygun olarak tutulup tutulmadığını, dernek tüzüğünde tespit edilen esas ve usullere göre ve bir yılı geçmeyen aralıklarla denetler ve denetim sonuçlarını bir rapor halinde Yönetim </w:t>
      </w:r>
      <w:r w:rsidR="00FC6420" w:rsidRPr="00BD1E89">
        <w:rPr>
          <w:rFonts w:ascii="Times New Roman" w:eastAsia="Times New Roman" w:hAnsi="Times New Roman" w:cs="Times New Roman"/>
          <w:sz w:val="24"/>
          <w:szCs w:val="24"/>
        </w:rPr>
        <w:t>Kuruluna ve toplandığında Genel Kurula sunar.</w:t>
      </w:r>
    </w:p>
    <w:p w14:paraId="14CE14EE" w14:textId="77777777" w:rsidR="00592C99" w:rsidRPr="00BD1E89" w:rsidRDefault="00592C99" w:rsidP="0033450F">
      <w:pPr>
        <w:pStyle w:val="ListeParagraf"/>
        <w:tabs>
          <w:tab w:val="left" w:pos="709"/>
        </w:tabs>
        <w:spacing w:after="0" w:line="240" w:lineRule="auto"/>
        <w:ind w:left="993"/>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br/>
        <w:t xml:space="preserve">Denetim Kurulu üyelerinin istemi üzerine, her türlü bilgi, belge ve kayıtların, dernek yetkilileri tarafından gösterilmesi veya verilmesi zorunludur. </w:t>
      </w:r>
    </w:p>
    <w:p w14:paraId="14CE14EF" w14:textId="77777777" w:rsidR="00FC6420" w:rsidRPr="00BD1E89" w:rsidRDefault="00FC6420" w:rsidP="0033450F">
      <w:pPr>
        <w:pStyle w:val="ListeParagraf"/>
        <w:tabs>
          <w:tab w:val="left" w:pos="709"/>
        </w:tabs>
        <w:spacing w:after="0" w:line="240" w:lineRule="auto"/>
        <w:ind w:left="993"/>
        <w:jc w:val="both"/>
        <w:rPr>
          <w:rFonts w:ascii="Times New Roman" w:eastAsia="Times New Roman" w:hAnsi="Times New Roman" w:cs="Times New Roman"/>
          <w:sz w:val="24"/>
          <w:szCs w:val="24"/>
        </w:rPr>
      </w:pPr>
    </w:p>
    <w:p w14:paraId="14CE14F0" w14:textId="77777777" w:rsidR="00592C99" w:rsidRPr="00BD1E89" w:rsidRDefault="00592C99" w:rsidP="0033450F">
      <w:pPr>
        <w:pStyle w:val="ListeParagraf"/>
        <w:numPr>
          <w:ilvl w:val="1"/>
          <w:numId w:val="15"/>
        </w:numPr>
        <w:tabs>
          <w:tab w:val="left" w:pos="709"/>
        </w:tabs>
        <w:spacing w:after="0" w:line="240" w:lineRule="auto"/>
        <w:ind w:left="993"/>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Gerektiği yerde Yönetim Kurulu toplantılarına, müzakerelerine iştirak eder, fakat oy kullanamaz.</w:t>
      </w:r>
    </w:p>
    <w:p w14:paraId="14CE14F1" w14:textId="77777777" w:rsidR="00A100A9" w:rsidRPr="00BD1E89" w:rsidRDefault="00A100A9" w:rsidP="00592C99">
      <w:pPr>
        <w:spacing w:after="0" w:line="240" w:lineRule="auto"/>
        <w:jc w:val="both"/>
        <w:rPr>
          <w:rFonts w:ascii="Times New Roman" w:eastAsia="Times New Roman" w:hAnsi="Times New Roman" w:cs="Times New Roman"/>
          <w:b/>
          <w:sz w:val="24"/>
          <w:szCs w:val="24"/>
        </w:rPr>
      </w:pPr>
    </w:p>
    <w:p w14:paraId="14CE14F2" w14:textId="77777777" w:rsidR="00592C99" w:rsidRPr="00BD1E89" w:rsidRDefault="00797339" w:rsidP="00592C99">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DİSİPLİN KURULU</w:t>
      </w:r>
    </w:p>
    <w:p w14:paraId="14CE14F3" w14:textId="77777777" w:rsidR="00AA1104" w:rsidRPr="00BD1E89" w:rsidRDefault="00592C99" w:rsidP="00592C99">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25</w:t>
      </w:r>
      <w:r w:rsidRPr="00BD1E89">
        <w:rPr>
          <w:rFonts w:ascii="Times New Roman" w:eastAsia="Times New Roman" w:hAnsi="Times New Roman" w:cs="Times New Roman"/>
          <w:sz w:val="24"/>
          <w:szCs w:val="24"/>
        </w:rPr>
        <w:tab/>
        <w:t>Derneğin tecrübe sahibi, çevresinde hürmet ve itim</w:t>
      </w:r>
      <w:r w:rsidR="0041045C" w:rsidRPr="00BD1E89">
        <w:rPr>
          <w:rFonts w:ascii="Times New Roman" w:eastAsia="Times New Roman" w:hAnsi="Times New Roman" w:cs="Times New Roman"/>
          <w:sz w:val="24"/>
          <w:szCs w:val="24"/>
        </w:rPr>
        <w:t>at kazanmış üyeleri arasından üç</w:t>
      </w:r>
      <w:r w:rsidRPr="00BD1E89">
        <w:rPr>
          <w:rFonts w:ascii="Times New Roman" w:eastAsia="Times New Roman" w:hAnsi="Times New Roman" w:cs="Times New Roman"/>
          <w:sz w:val="24"/>
          <w:szCs w:val="24"/>
        </w:rPr>
        <w:t xml:space="preserve"> yıl için g</w:t>
      </w:r>
      <w:r w:rsidR="00AA1104" w:rsidRPr="00BD1E89">
        <w:rPr>
          <w:rFonts w:ascii="Times New Roman" w:eastAsia="Times New Roman" w:hAnsi="Times New Roman" w:cs="Times New Roman"/>
          <w:sz w:val="24"/>
          <w:szCs w:val="24"/>
        </w:rPr>
        <w:t>enel kurulca seçilen 5 asil ve 4</w:t>
      </w:r>
      <w:r w:rsidRPr="00BD1E89">
        <w:rPr>
          <w:rFonts w:ascii="Times New Roman" w:eastAsia="Times New Roman" w:hAnsi="Times New Roman" w:cs="Times New Roman"/>
          <w:sz w:val="24"/>
          <w:szCs w:val="24"/>
        </w:rPr>
        <w:t xml:space="preserve"> yedek üyeden teşkil olur. Divan ilk toplantısında kendi arasından bir başkan seçer.</w:t>
      </w:r>
    </w:p>
    <w:p w14:paraId="14CE14F4" w14:textId="77777777" w:rsidR="0041045C" w:rsidRPr="0089352E" w:rsidRDefault="0041045C" w:rsidP="0041045C">
      <w:pPr>
        <w:spacing w:after="0" w:line="240" w:lineRule="auto"/>
        <w:jc w:val="both"/>
        <w:rPr>
          <w:rFonts w:ascii="Times New Roman" w:hAnsi="Times New Roman" w:cs="Times New Roman"/>
          <w:b/>
          <w:i/>
          <w:sz w:val="18"/>
          <w:szCs w:val="18"/>
        </w:rPr>
      </w:pPr>
      <w:r w:rsidRPr="0089352E">
        <w:rPr>
          <w:rFonts w:ascii="Times New Roman" w:hAnsi="Times New Roman" w:cs="Times New Roman"/>
          <w:b/>
          <w:i/>
          <w:sz w:val="18"/>
          <w:szCs w:val="18"/>
        </w:rPr>
        <w:t>(Değişik:24.03.2021 tarihli Olağan Genel Kurul Toplantısı'nın 8. maddesine istinaden.)</w:t>
      </w:r>
    </w:p>
    <w:p w14:paraId="14CE14F5" w14:textId="77777777" w:rsidR="0041045C" w:rsidRPr="00BD1E89" w:rsidRDefault="0041045C" w:rsidP="0041045C">
      <w:pPr>
        <w:spacing w:after="0" w:line="240" w:lineRule="auto"/>
        <w:jc w:val="both"/>
        <w:rPr>
          <w:rFonts w:ascii="Times New Roman" w:eastAsia="Times New Roman" w:hAnsi="Times New Roman" w:cs="Times New Roman"/>
          <w:b/>
          <w:sz w:val="24"/>
          <w:szCs w:val="24"/>
        </w:rPr>
      </w:pPr>
    </w:p>
    <w:p w14:paraId="14CE14F6" w14:textId="77777777" w:rsidR="00FC6420" w:rsidRPr="00BD1E89" w:rsidRDefault="00FC6420" w:rsidP="00592C99">
      <w:pPr>
        <w:spacing w:after="0" w:line="240" w:lineRule="auto"/>
        <w:jc w:val="both"/>
        <w:rPr>
          <w:rFonts w:ascii="Times New Roman" w:eastAsia="Times New Roman" w:hAnsi="Times New Roman" w:cs="Times New Roman"/>
          <w:b/>
          <w:sz w:val="24"/>
          <w:szCs w:val="24"/>
        </w:rPr>
      </w:pPr>
    </w:p>
    <w:p w14:paraId="14CE14F7" w14:textId="77777777" w:rsidR="00592C99" w:rsidRPr="00BD1E89" w:rsidRDefault="00592C99" w:rsidP="00592C99">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26</w:t>
      </w:r>
      <w:r w:rsidRPr="00BD1E89">
        <w:rPr>
          <w:rFonts w:ascii="Times New Roman" w:eastAsia="Times New Roman" w:hAnsi="Times New Roman" w:cs="Times New Roman"/>
          <w:sz w:val="24"/>
          <w:szCs w:val="24"/>
        </w:rPr>
        <w:tab/>
      </w:r>
      <w:r w:rsidR="00797339" w:rsidRPr="00BD1E89">
        <w:rPr>
          <w:rFonts w:ascii="Times New Roman" w:eastAsia="Times New Roman" w:hAnsi="Times New Roman" w:cs="Times New Roman"/>
          <w:sz w:val="24"/>
          <w:szCs w:val="24"/>
        </w:rPr>
        <w:t>Disiplin Kurulu</w:t>
      </w:r>
      <w:r w:rsidRPr="00BD1E89">
        <w:rPr>
          <w:rFonts w:ascii="Times New Roman" w:eastAsia="Times New Roman" w:hAnsi="Times New Roman" w:cs="Times New Roman"/>
          <w:sz w:val="24"/>
          <w:szCs w:val="24"/>
        </w:rPr>
        <w:t>,</w:t>
      </w:r>
    </w:p>
    <w:p w14:paraId="14CE14F8" w14:textId="77777777" w:rsidR="00592C99" w:rsidRPr="00BD1E89" w:rsidRDefault="00592C99" w:rsidP="0033450F">
      <w:pPr>
        <w:pStyle w:val="ListeParagraf"/>
        <w:numPr>
          <w:ilvl w:val="0"/>
          <w:numId w:val="18"/>
        </w:numPr>
        <w:tabs>
          <w:tab w:val="left" w:pos="709"/>
        </w:tabs>
        <w:spacing w:after="0" w:line="240" w:lineRule="auto"/>
        <w:ind w:left="993"/>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Yönetim Kurulunun yazılı talebi ile,</w:t>
      </w:r>
    </w:p>
    <w:p w14:paraId="14CE14F9" w14:textId="77777777" w:rsidR="00592C99" w:rsidRPr="00BD1E89" w:rsidRDefault="00592C99" w:rsidP="0033450F">
      <w:pPr>
        <w:pStyle w:val="ListeParagraf"/>
        <w:numPr>
          <w:ilvl w:val="0"/>
          <w:numId w:val="18"/>
        </w:numPr>
        <w:tabs>
          <w:tab w:val="left" w:pos="709"/>
        </w:tabs>
        <w:spacing w:after="0" w:line="240" w:lineRule="auto"/>
        <w:ind w:left="993"/>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 xml:space="preserve">Dernek üyelerinin 1/5'inin yazılı istekleri ile toplanır. Başkan hariç, asgari 3 üye </w:t>
      </w:r>
      <w:r w:rsidR="00797339" w:rsidRPr="00BD1E89">
        <w:rPr>
          <w:rFonts w:ascii="Times New Roman" w:eastAsia="Times New Roman" w:hAnsi="Times New Roman" w:cs="Times New Roman"/>
          <w:sz w:val="24"/>
          <w:szCs w:val="24"/>
        </w:rPr>
        <w:t xml:space="preserve">Disiplin Kurulunun </w:t>
      </w:r>
      <w:r w:rsidRPr="00BD1E89">
        <w:rPr>
          <w:rFonts w:ascii="Times New Roman" w:eastAsia="Times New Roman" w:hAnsi="Times New Roman" w:cs="Times New Roman"/>
          <w:sz w:val="24"/>
          <w:szCs w:val="24"/>
        </w:rPr>
        <w:t>nisabıdır. Kararlar ekseriyetle alınır. Eşitlik halinde başkanın iştirak ettiği karar kabul edilir.</w:t>
      </w:r>
    </w:p>
    <w:p w14:paraId="14CE14FA" w14:textId="77777777" w:rsidR="00592C99" w:rsidRPr="00BD1E89" w:rsidRDefault="00797339" w:rsidP="0033450F">
      <w:pPr>
        <w:pStyle w:val="ListeParagraf"/>
        <w:numPr>
          <w:ilvl w:val="0"/>
          <w:numId w:val="18"/>
        </w:numPr>
        <w:tabs>
          <w:tab w:val="left" w:pos="709"/>
        </w:tabs>
        <w:spacing w:after="0" w:line="240" w:lineRule="auto"/>
        <w:ind w:left="993"/>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Disiplin Kurulu</w:t>
      </w:r>
      <w:r w:rsidR="00592C99" w:rsidRPr="00BD1E89">
        <w:rPr>
          <w:rFonts w:ascii="Times New Roman" w:eastAsia="Times New Roman" w:hAnsi="Times New Roman" w:cs="Times New Roman"/>
          <w:sz w:val="24"/>
          <w:szCs w:val="24"/>
        </w:rPr>
        <w:t xml:space="preserve"> inceleme yapabilmek için ilgili üyelerin ve kuralların mütalaasını isteyebilir veya bunları şifahen dinleyebilir. Bu husustaki tutanaklar tamamen gizli olarak muhafaza edilir.</w:t>
      </w:r>
    </w:p>
    <w:p w14:paraId="14CE14FB" w14:textId="77777777" w:rsidR="00A100A9" w:rsidRPr="00BD1E89" w:rsidRDefault="00A100A9" w:rsidP="009F140A">
      <w:pPr>
        <w:spacing w:after="0" w:line="240" w:lineRule="auto"/>
        <w:jc w:val="both"/>
        <w:rPr>
          <w:rFonts w:ascii="Times New Roman" w:eastAsia="Times New Roman" w:hAnsi="Times New Roman" w:cs="Times New Roman"/>
          <w:b/>
          <w:sz w:val="24"/>
          <w:szCs w:val="24"/>
        </w:rPr>
      </w:pPr>
    </w:p>
    <w:p w14:paraId="14CE14FC" w14:textId="77777777" w:rsidR="00913C7F" w:rsidRPr="00BD1E89" w:rsidRDefault="00592C99" w:rsidP="006851E5">
      <w:pPr>
        <w:tabs>
          <w:tab w:val="left" w:pos="0"/>
        </w:tabs>
        <w:spacing w:after="0" w:line="240" w:lineRule="auto"/>
        <w:jc w:val="both"/>
        <w:rPr>
          <w:rFonts w:ascii="Times New Roman" w:hAnsi="Times New Roman" w:cs="Times New Roman"/>
          <w:sz w:val="24"/>
          <w:szCs w:val="24"/>
        </w:rPr>
      </w:pPr>
      <w:r w:rsidRPr="00BD1E89">
        <w:rPr>
          <w:rFonts w:ascii="Times New Roman" w:eastAsia="Times New Roman" w:hAnsi="Times New Roman" w:cs="Times New Roman"/>
          <w:b/>
          <w:sz w:val="24"/>
          <w:szCs w:val="24"/>
        </w:rPr>
        <w:t xml:space="preserve">Madde </w:t>
      </w:r>
      <w:proofErr w:type="gramStart"/>
      <w:r w:rsidRPr="00BD1E89">
        <w:rPr>
          <w:rFonts w:ascii="Times New Roman" w:eastAsia="Times New Roman" w:hAnsi="Times New Roman" w:cs="Times New Roman"/>
          <w:b/>
          <w:sz w:val="24"/>
          <w:szCs w:val="24"/>
        </w:rPr>
        <w:t>27</w:t>
      </w:r>
      <w:r w:rsidR="000315C9" w:rsidRPr="00BD1E89">
        <w:rPr>
          <w:rFonts w:ascii="Times New Roman" w:eastAsia="Times New Roman" w:hAnsi="Times New Roman" w:cs="Times New Roman"/>
          <w:sz w:val="24"/>
          <w:szCs w:val="24"/>
        </w:rPr>
        <w:t xml:space="preserve">  </w:t>
      </w:r>
      <w:r w:rsidR="00913C7F" w:rsidRPr="00BD1E89">
        <w:rPr>
          <w:rFonts w:ascii="Times New Roman" w:hAnsi="Times New Roman" w:cs="Times New Roman"/>
          <w:sz w:val="24"/>
          <w:szCs w:val="24"/>
        </w:rPr>
        <w:t>Disiplin</w:t>
      </w:r>
      <w:proofErr w:type="gramEnd"/>
      <w:r w:rsidR="00913C7F" w:rsidRPr="00BD1E89">
        <w:rPr>
          <w:rFonts w:ascii="Times New Roman" w:hAnsi="Times New Roman" w:cs="Times New Roman"/>
          <w:sz w:val="24"/>
          <w:szCs w:val="24"/>
        </w:rPr>
        <w:t xml:space="preserve"> Kurulu’nun Yönetim Kurulu’na uygulanması için teklif edebileceği cezalar </w:t>
      </w:r>
      <w:proofErr w:type="gramStart"/>
      <w:r w:rsidR="00913C7F" w:rsidRPr="00BD1E89">
        <w:rPr>
          <w:rFonts w:ascii="Times New Roman" w:hAnsi="Times New Roman" w:cs="Times New Roman"/>
          <w:sz w:val="24"/>
          <w:szCs w:val="24"/>
        </w:rPr>
        <w:t>şunlardır :</w:t>
      </w:r>
      <w:proofErr w:type="gramEnd"/>
    </w:p>
    <w:p w14:paraId="14CE14FD" w14:textId="77777777" w:rsidR="00913C7F" w:rsidRPr="00BD1E89" w:rsidRDefault="00913C7F" w:rsidP="0033450F">
      <w:pPr>
        <w:pStyle w:val="ListeParagraf"/>
        <w:numPr>
          <w:ilvl w:val="0"/>
          <w:numId w:val="24"/>
        </w:numPr>
        <w:tabs>
          <w:tab w:val="left" w:pos="709"/>
        </w:tabs>
        <w:spacing w:after="0" w:line="240" w:lineRule="auto"/>
        <w:ind w:left="993"/>
        <w:jc w:val="both"/>
        <w:rPr>
          <w:rFonts w:ascii="Times New Roman" w:hAnsi="Times New Roman" w:cs="Times New Roman"/>
          <w:sz w:val="24"/>
          <w:szCs w:val="24"/>
        </w:rPr>
      </w:pPr>
      <w:r w:rsidRPr="00BD1E89">
        <w:rPr>
          <w:rFonts w:ascii="Times New Roman" w:hAnsi="Times New Roman" w:cs="Times New Roman"/>
          <w:sz w:val="24"/>
          <w:szCs w:val="24"/>
        </w:rPr>
        <w:t>Yazılı ihtar,</w:t>
      </w:r>
    </w:p>
    <w:p w14:paraId="14CE14FE" w14:textId="77777777" w:rsidR="00913C7F" w:rsidRPr="00BD1E89" w:rsidRDefault="00913C7F" w:rsidP="0033450F">
      <w:pPr>
        <w:pStyle w:val="ListeParagraf"/>
        <w:numPr>
          <w:ilvl w:val="0"/>
          <w:numId w:val="24"/>
        </w:numPr>
        <w:tabs>
          <w:tab w:val="left" w:pos="709"/>
        </w:tabs>
        <w:spacing w:after="0" w:line="240" w:lineRule="auto"/>
        <w:ind w:left="993"/>
        <w:jc w:val="both"/>
        <w:rPr>
          <w:rFonts w:ascii="Times New Roman" w:hAnsi="Times New Roman" w:cs="Times New Roman"/>
          <w:sz w:val="24"/>
          <w:szCs w:val="24"/>
        </w:rPr>
      </w:pPr>
      <w:r w:rsidRPr="00BD1E89">
        <w:rPr>
          <w:rFonts w:ascii="Times New Roman" w:hAnsi="Times New Roman" w:cs="Times New Roman"/>
          <w:sz w:val="24"/>
          <w:szCs w:val="24"/>
        </w:rPr>
        <w:t>Kınama</w:t>
      </w:r>
      <w:r w:rsidR="00263737" w:rsidRPr="00BD1E89">
        <w:rPr>
          <w:rFonts w:ascii="Times New Roman" w:hAnsi="Times New Roman" w:cs="Times New Roman"/>
          <w:sz w:val="24"/>
          <w:szCs w:val="24"/>
        </w:rPr>
        <w:t>,</w:t>
      </w:r>
    </w:p>
    <w:p w14:paraId="14CE14FF" w14:textId="346BF0D2" w:rsidR="00913C7F" w:rsidRPr="00BD1E89" w:rsidRDefault="009B7BFD" w:rsidP="0033450F">
      <w:pPr>
        <w:pStyle w:val="ListeParagraf"/>
        <w:numPr>
          <w:ilvl w:val="0"/>
          <w:numId w:val="24"/>
        </w:numPr>
        <w:tabs>
          <w:tab w:val="left" w:pos="709"/>
        </w:tabs>
        <w:spacing w:after="0" w:line="240" w:lineRule="auto"/>
        <w:ind w:left="993"/>
        <w:jc w:val="both"/>
        <w:rPr>
          <w:rFonts w:ascii="Times New Roman" w:hAnsi="Times New Roman" w:cs="Times New Roman"/>
          <w:sz w:val="24"/>
          <w:szCs w:val="24"/>
        </w:rPr>
      </w:pPr>
      <w:r w:rsidRPr="00BD1E89">
        <w:rPr>
          <w:rFonts w:ascii="Times New Roman" w:hAnsi="Times New Roman" w:cs="Times New Roman"/>
          <w:sz w:val="24"/>
          <w:szCs w:val="24"/>
        </w:rPr>
        <w:t>Dernekten ihraç</w:t>
      </w:r>
      <w:r w:rsidR="00913C7F" w:rsidRPr="00BD1E89">
        <w:rPr>
          <w:rFonts w:ascii="Times New Roman" w:hAnsi="Times New Roman" w:cs="Times New Roman"/>
          <w:sz w:val="24"/>
          <w:szCs w:val="24"/>
        </w:rPr>
        <w:t>,</w:t>
      </w:r>
    </w:p>
    <w:p w14:paraId="14CE1500" w14:textId="77777777" w:rsidR="003B7B95" w:rsidRPr="00BD1E89" w:rsidRDefault="003B7B95" w:rsidP="006851E5">
      <w:pPr>
        <w:pStyle w:val="ListeParagraf"/>
        <w:tabs>
          <w:tab w:val="left" w:pos="567"/>
        </w:tabs>
        <w:spacing w:after="0" w:line="240" w:lineRule="auto"/>
        <w:ind w:left="426"/>
        <w:jc w:val="both"/>
        <w:rPr>
          <w:rFonts w:ascii="Times New Roman" w:hAnsi="Times New Roman" w:cs="Times New Roman"/>
          <w:sz w:val="24"/>
          <w:szCs w:val="24"/>
        </w:rPr>
      </w:pPr>
    </w:p>
    <w:p w14:paraId="14CE1501" w14:textId="77777777" w:rsidR="00913C7F" w:rsidRPr="00BD1E89" w:rsidRDefault="00913C7F" w:rsidP="006851E5">
      <w:pPr>
        <w:pStyle w:val="ListeParagraf"/>
        <w:tabs>
          <w:tab w:val="left" w:pos="567"/>
        </w:tabs>
        <w:spacing w:after="0" w:line="240" w:lineRule="auto"/>
        <w:ind w:left="0"/>
        <w:jc w:val="both"/>
        <w:rPr>
          <w:rFonts w:ascii="Times New Roman" w:hAnsi="Times New Roman" w:cs="Times New Roman"/>
          <w:sz w:val="24"/>
          <w:szCs w:val="24"/>
        </w:rPr>
      </w:pPr>
      <w:r w:rsidRPr="00BD1E89">
        <w:rPr>
          <w:rFonts w:ascii="Times New Roman" w:hAnsi="Times New Roman" w:cs="Times New Roman"/>
          <w:sz w:val="24"/>
          <w:szCs w:val="24"/>
        </w:rPr>
        <w:t>Ceza almış olan bir üye, hakkında verilen karara bir defa olmak üzere genel kurula itiraz edebilir. Genel Kurul gündemine alınan itiraz müzakereden sonra kapalı oyla oylanır. Genel kurulun vereceği karar nihaidir. Disiplin Kuruluna yapılan itiraz icrayı durdurmaz. Disiplin Kurulundan ceza almış bir üye derneğin genel kurulunca seçilen organlarında görev alamaz.</w:t>
      </w:r>
    </w:p>
    <w:p w14:paraId="14CE1502" w14:textId="77777777" w:rsidR="006D10BA" w:rsidRPr="00BD1E89" w:rsidRDefault="006D10BA" w:rsidP="00592C99">
      <w:pPr>
        <w:spacing w:after="0" w:line="240" w:lineRule="auto"/>
        <w:jc w:val="both"/>
        <w:rPr>
          <w:rFonts w:ascii="Times New Roman" w:eastAsia="Times New Roman" w:hAnsi="Times New Roman" w:cs="Times New Roman"/>
          <w:b/>
          <w:sz w:val="24"/>
          <w:szCs w:val="24"/>
        </w:rPr>
      </w:pPr>
    </w:p>
    <w:p w14:paraId="14CE1503" w14:textId="77777777" w:rsidR="00592C99" w:rsidRPr="00BD1E89" w:rsidRDefault="00592C99" w:rsidP="00592C99">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DERNEĞİN FESHİ VE MAL VARLIĞININ TASFİYE ŞEKLİ</w:t>
      </w:r>
    </w:p>
    <w:p w14:paraId="14CE1504" w14:textId="77777777" w:rsidR="00592C99" w:rsidRPr="00BD1E89" w:rsidRDefault="00592C99" w:rsidP="00592C99">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2</w:t>
      </w:r>
      <w:r w:rsidR="000000C1" w:rsidRPr="00BD1E89">
        <w:rPr>
          <w:rFonts w:ascii="Times New Roman" w:eastAsia="Times New Roman" w:hAnsi="Times New Roman" w:cs="Times New Roman"/>
          <w:b/>
          <w:sz w:val="24"/>
          <w:szCs w:val="24"/>
        </w:rPr>
        <w:t>8</w:t>
      </w:r>
      <w:r w:rsidRPr="00BD1E89">
        <w:rPr>
          <w:rFonts w:ascii="Times New Roman" w:eastAsia="Times New Roman" w:hAnsi="Times New Roman" w:cs="Times New Roman"/>
          <w:sz w:val="24"/>
          <w:szCs w:val="24"/>
        </w:rPr>
        <w:tab/>
        <w:t xml:space="preserve">Dernek genel kurul kararı ile </w:t>
      </w:r>
      <w:proofErr w:type="gramStart"/>
      <w:r w:rsidRPr="00BD1E89">
        <w:rPr>
          <w:rFonts w:ascii="Times New Roman" w:eastAsia="Times New Roman" w:hAnsi="Times New Roman" w:cs="Times New Roman"/>
          <w:sz w:val="24"/>
          <w:szCs w:val="24"/>
        </w:rPr>
        <w:t>fes</w:t>
      </w:r>
      <w:r w:rsidR="00250ED2" w:rsidRPr="00BD1E89">
        <w:rPr>
          <w:rFonts w:ascii="Times New Roman" w:eastAsia="Times New Roman" w:hAnsi="Times New Roman" w:cs="Times New Roman"/>
          <w:sz w:val="24"/>
          <w:szCs w:val="24"/>
        </w:rPr>
        <w:t>i</w:t>
      </w:r>
      <w:r w:rsidRPr="00BD1E89">
        <w:rPr>
          <w:rFonts w:ascii="Times New Roman" w:eastAsia="Times New Roman" w:hAnsi="Times New Roman" w:cs="Times New Roman"/>
          <w:sz w:val="24"/>
          <w:szCs w:val="24"/>
        </w:rPr>
        <w:t>h edilir</w:t>
      </w:r>
      <w:proofErr w:type="gramEnd"/>
      <w:r w:rsidRPr="00BD1E89">
        <w:rPr>
          <w:rFonts w:ascii="Times New Roman" w:eastAsia="Times New Roman" w:hAnsi="Times New Roman" w:cs="Times New Roman"/>
          <w:sz w:val="24"/>
          <w:szCs w:val="24"/>
        </w:rPr>
        <w:t>. Derneğin feshine karar verecek genel kurulun birinci toplantısı kongreye katılma hakkı bulunan üyelerin en az 2/3 (Üçte ikisi)’</w:t>
      </w:r>
      <w:proofErr w:type="spellStart"/>
      <w:r w:rsidRPr="00BD1E89">
        <w:rPr>
          <w:rFonts w:ascii="Times New Roman" w:eastAsia="Times New Roman" w:hAnsi="Times New Roman" w:cs="Times New Roman"/>
          <w:sz w:val="24"/>
          <w:szCs w:val="24"/>
        </w:rPr>
        <w:t>nden</w:t>
      </w:r>
      <w:proofErr w:type="spellEnd"/>
      <w:r w:rsidRPr="00BD1E89">
        <w:rPr>
          <w:rFonts w:ascii="Times New Roman" w:eastAsia="Times New Roman" w:hAnsi="Times New Roman" w:cs="Times New Roman"/>
          <w:sz w:val="24"/>
          <w:szCs w:val="24"/>
        </w:rPr>
        <w:t>, ikinci toplantıda ise yönetim ve denetim kurulları üye sayısı toplamının iki katından az olamaz. Her iki toplantıda da karar yeter sayısı hazır bulunanların en az 2/3 (Üçte ikisi)’</w:t>
      </w:r>
      <w:proofErr w:type="spellStart"/>
      <w:r w:rsidRPr="00BD1E89">
        <w:rPr>
          <w:rFonts w:ascii="Times New Roman" w:eastAsia="Times New Roman" w:hAnsi="Times New Roman" w:cs="Times New Roman"/>
          <w:sz w:val="24"/>
          <w:szCs w:val="24"/>
        </w:rPr>
        <w:t>nin</w:t>
      </w:r>
      <w:proofErr w:type="spellEnd"/>
      <w:r w:rsidRPr="00BD1E89">
        <w:rPr>
          <w:rFonts w:ascii="Times New Roman" w:eastAsia="Times New Roman" w:hAnsi="Times New Roman" w:cs="Times New Roman"/>
          <w:sz w:val="24"/>
          <w:szCs w:val="24"/>
        </w:rPr>
        <w:t xml:space="preserve"> kabul oyu ile gerçekleşir. Derneğin feshine karar veren genel kurul derneğin mal, para ve haklarının tasfiyesi için üç kişilik bir </w:t>
      </w:r>
      <w:r w:rsidRPr="00BD1E89">
        <w:rPr>
          <w:rFonts w:ascii="Times New Roman" w:eastAsia="Times New Roman" w:hAnsi="Times New Roman" w:cs="Times New Roman"/>
          <w:sz w:val="24"/>
          <w:szCs w:val="24"/>
        </w:rPr>
        <w:lastRenderedPageBreak/>
        <w:t>tasfiye komisyonu seçer. Bu komisyon fesih kararını müteakip derneğin para, mal ve haklarının nereye devredileceğine dair genel kurulda bir karar çıkmış ise buna göre hareket eder.</w:t>
      </w:r>
    </w:p>
    <w:p w14:paraId="14CE1505" w14:textId="77777777" w:rsidR="00250ED2" w:rsidRPr="00BD1E89" w:rsidRDefault="00592C99" w:rsidP="00250ED2">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 xml:space="preserve">Genel kurul tarihini takip eden 30 gün içinde tasfiye işlemi yapılarak netice mülki amirliğe bildirilir. </w:t>
      </w:r>
      <w:r w:rsidRPr="00BD1E89">
        <w:rPr>
          <w:rFonts w:ascii="Times New Roman" w:eastAsia="Times New Roman" w:hAnsi="Times New Roman" w:cs="Times New Roman"/>
          <w:sz w:val="24"/>
          <w:szCs w:val="24"/>
        </w:rPr>
        <w:br/>
        <w:t xml:space="preserve">Derneği </w:t>
      </w:r>
      <w:proofErr w:type="gramStart"/>
      <w:r w:rsidRPr="00BD1E89">
        <w:rPr>
          <w:rFonts w:ascii="Times New Roman" w:eastAsia="Times New Roman" w:hAnsi="Times New Roman" w:cs="Times New Roman"/>
          <w:sz w:val="24"/>
          <w:szCs w:val="24"/>
        </w:rPr>
        <w:t>fes</w:t>
      </w:r>
      <w:r w:rsidR="00250ED2" w:rsidRPr="00BD1E89">
        <w:rPr>
          <w:rFonts w:ascii="Times New Roman" w:eastAsia="Times New Roman" w:hAnsi="Times New Roman" w:cs="Times New Roman"/>
          <w:sz w:val="24"/>
          <w:szCs w:val="24"/>
        </w:rPr>
        <w:t>i</w:t>
      </w:r>
      <w:r w:rsidRPr="00BD1E89">
        <w:rPr>
          <w:rFonts w:ascii="Times New Roman" w:eastAsia="Times New Roman" w:hAnsi="Times New Roman" w:cs="Times New Roman"/>
          <w:sz w:val="24"/>
          <w:szCs w:val="24"/>
        </w:rPr>
        <w:t>h eden</w:t>
      </w:r>
      <w:proofErr w:type="gramEnd"/>
      <w:r w:rsidRPr="00BD1E89">
        <w:rPr>
          <w:rFonts w:ascii="Times New Roman" w:eastAsia="Times New Roman" w:hAnsi="Times New Roman" w:cs="Times New Roman"/>
          <w:sz w:val="24"/>
          <w:szCs w:val="24"/>
        </w:rPr>
        <w:t xml:space="preserve"> genel kurulda derneğin para, mal ve haklarının nereye devredileceğine dair herhangi bir karar alınmamış ise veya derneğin kendiliğinden sona erdiği tespit edilirse para mal ve hakları </w:t>
      </w:r>
      <w:r w:rsidR="00BE78BE" w:rsidRPr="00BD1E89">
        <w:rPr>
          <w:rFonts w:ascii="Times New Roman" w:eastAsia="Times New Roman" w:hAnsi="Times New Roman" w:cs="Times New Roman"/>
          <w:sz w:val="24"/>
          <w:szCs w:val="24"/>
        </w:rPr>
        <w:t>Şehit Aileleri Derneği</w:t>
      </w:r>
      <w:r w:rsidR="00250ED2" w:rsidRPr="00BD1E89">
        <w:rPr>
          <w:rFonts w:ascii="Times New Roman" w:eastAsia="Times New Roman" w:hAnsi="Times New Roman" w:cs="Times New Roman"/>
          <w:sz w:val="24"/>
          <w:szCs w:val="24"/>
        </w:rPr>
        <w:t>’</w:t>
      </w:r>
      <w:r w:rsidR="00BE78BE" w:rsidRPr="00BD1E89">
        <w:rPr>
          <w:rFonts w:ascii="Times New Roman" w:eastAsia="Times New Roman" w:hAnsi="Times New Roman" w:cs="Times New Roman"/>
          <w:sz w:val="24"/>
          <w:szCs w:val="24"/>
        </w:rPr>
        <w:t>n</w:t>
      </w:r>
      <w:r w:rsidR="00250ED2" w:rsidRPr="00BD1E89">
        <w:rPr>
          <w:rFonts w:ascii="Times New Roman" w:eastAsia="Times New Roman" w:hAnsi="Times New Roman" w:cs="Times New Roman"/>
          <w:sz w:val="24"/>
          <w:szCs w:val="24"/>
        </w:rPr>
        <w:t>e</w:t>
      </w:r>
      <w:r w:rsidRPr="00BD1E89">
        <w:rPr>
          <w:rFonts w:ascii="Times New Roman" w:eastAsia="Times New Roman" w:hAnsi="Times New Roman" w:cs="Times New Roman"/>
          <w:sz w:val="24"/>
          <w:szCs w:val="24"/>
        </w:rPr>
        <w:t xml:space="preserve"> devredilir. </w:t>
      </w:r>
    </w:p>
    <w:p w14:paraId="14CE1506" w14:textId="56A1D518" w:rsidR="00592C99" w:rsidRPr="00BD1E89" w:rsidRDefault="00592C99" w:rsidP="00C503C1">
      <w:pPr>
        <w:spacing w:after="0" w:line="240" w:lineRule="auto"/>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 xml:space="preserve">Dernek mahkeme kararı ile </w:t>
      </w:r>
      <w:proofErr w:type="spellStart"/>
      <w:proofErr w:type="gramStart"/>
      <w:r w:rsidRPr="00BD1E89">
        <w:rPr>
          <w:rFonts w:ascii="Times New Roman" w:eastAsia="Times New Roman" w:hAnsi="Times New Roman" w:cs="Times New Roman"/>
          <w:sz w:val="24"/>
          <w:szCs w:val="24"/>
        </w:rPr>
        <w:t>fesh</w:t>
      </w:r>
      <w:proofErr w:type="spellEnd"/>
      <w:r w:rsidRPr="00BD1E89">
        <w:rPr>
          <w:rFonts w:ascii="Times New Roman" w:eastAsia="Times New Roman" w:hAnsi="Times New Roman" w:cs="Times New Roman"/>
          <w:sz w:val="24"/>
          <w:szCs w:val="24"/>
        </w:rPr>
        <w:t xml:space="preserve"> edilmesi</w:t>
      </w:r>
      <w:proofErr w:type="gramEnd"/>
      <w:r w:rsidRPr="00BD1E89">
        <w:rPr>
          <w:rFonts w:ascii="Times New Roman" w:eastAsia="Times New Roman" w:hAnsi="Times New Roman" w:cs="Times New Roman"/>
          <w:sz w:val="24"/>
          <w:szCs w:val="24"/>
        </w:rPr>
        <w:t xml:space="preserve"> halinde para, mal ve hakları mahkeme kararıyla kanuni engel yoksa </w:t>
      </w:r>
      <w:r w:rsidR="00D030F4" w:rsidRPr="00BD1E89">
        <w:rPr>
          <w:rFonts w:ascii="Times New Roman" w:eastAsia="Times New Roman" w:hAnsi="Times New Roman" w:cs="Times New Roman"/>
          <w:sz w:val="24"/>
          <w:szCs w:val="24"/>
        </w:rPr>
        <w:t>Şehit Aileleri Derneği</w:t>
      </w:r>
      <w:r w:rsidRPr="00BD1E89">
        <w:rPr>
          <w:rFonts w:ascii="Times New Roman" w:eastAsia="Times New Roman" w:hAnsi="Times New Roman" w:cs="Times New Roman"/>
          <w:sz w:val="24"/>
          <w:szCs w:val="24"/>
        </w:rPr>
        <w:t>’</w:t>
      </w:r>
      <w:r w:rsidR="00D030F4" w:rsidRPr="00BD1E89">
        <w:rPr>
          <w:rFonts w:ascii="Times New Roman" w:eastAsia="Times New Roman" w:hAnsi="Times New Roman" w:cs="Times New Roman"/>
          <w:sz w:val="24"/>
          <w:szCs w:val="24"/>
        </w:rPr>
        <w:t>n</w:t>
      </w:r>
      <w:r w:rsidRPr="00BD1E89">
        <w:rPr>
          <w:rFonts w:ascii="Times New Roman" w:eastAsia="Times New Roman" w:hAnsi="Times New Roman" w:cs="Times New Roman"/>
          <w:sz w:val="24"/>
          <w:szCs w:val="24"/>
        </w:rPr>
        <w:t xml:space="preserve">e devredilir. </w:t>
      </w:r>
      <w:r w:rsidR="00D030F4" w:rsidRPr="00BD1E89">
        <w:rPr>
          <w:rFonts w:ascii="Times New Roman" w:eastAsia="Times New Roman" w:hAnsi="Times New Roman" w:cs="Times New Roman"/>
          <w:sz w:val="24"/>
          <w:szCs w:val="24"/>
        </w:rPr>
        <w:t>Şehit Aileleri Derneği</w:t>
      </w:r>
      <w:r w:rsidRPr="00BD1E89">
        <w:rPr>
          <w:rFonts w:ascii="Times New Roman" w:eastAsia="Times New Roman" w:hAnsi="Times New Roman" w:cs="Times New Roman"/>
          <w:sz w:val="24"/>
          <w:szCs w:val="24"/>
        </w:rPr>
        <w:t>’</w:t>
      </w:r>
      <w:r w:rsidR="00D030F4" w:rsidRPr="00BD1E89">
        <w:rPr>
          <w:rFonts w:ascii="Times New Roman" w:eastAsia="Times New Roman" w:hAnsi="Times New Roman" w:cs="Times New Roman"/>
          <w:sz w:val="24"/>
          <w:szCs w:val="24"/>
        </w:rPr>
        <w:t>n</w:t>
      </w:r>
      <w:r w:rsidRPr="00BD1E89">
        <w:rPr>
          <w:rFonts w:ascii="Times New Roman" w:eastAsia="Times New Roman" w:hAnsi="Times New Roman" w:cs="Times New Roman"/>
          <w:sz w:val="24"/>
          <w:szCs w:val="24"/>
        </w:rPr>
        <w:t xml:space="preserve">e devirde kanuni engel olursa mahkemece derneğin para, mal ve hakları derneğin amacına en yakın ve kapatıldığı tarihte en </w:t>
      </w:r>
      <w:r w:rsidRPr="00D21461">
        <w:rPr>
          <w:rFonts w:ascii="Times New Roman" w:hAnsi="Times New Roman" w:cs="Times New Roman"/>
          <w:sz w:val="24"/>
          <w:szCs w:val="24"/>
        </w:rPr>
        <w:t>fazla</w:t>
      </w:r>
      <w:r w:rsidR="00D21461">
        <w:rPr>
          <w:rFonts w:ascii="Times New Roman" w:hAnsi="Times New Roman" w:cs="Times New Roman"/>
          <w:sz w:val="24"/>
          <w:szCs w:val="24"/>
        </w:rPr>
        <w:t xml:space="preserve"> </w:t>
      </w:r>
      <w:r w:rsidRPr="00D21461">
        <w:rPr>
          <w:rFonts w:ascii="Times New Roman" w:hAnsi="Times New Roman" w:cs="Times New Roman"/>
          <w:sz w:val="24"/>
          <w:szCs w:val="24"/>
        </w:rPr>
        <w:t>üyeye sahip derneğe d</w:t>
      </w:r>
      <w:r w:rsidRPr="00D21461">
        <w:rPr>
          <w:rFonts w:ascii="Times New Roman" w:eastAsia="Times New Roman" w:hAnsi="Times New Roman" w:cs="Times New Roman"/>
          <w:sz w:val="24"/>
          <w:szCs w:val="24"/>
        </w:rPr>
        <w:t>evredilir</w:t>
      </w:r>
      <w:r w:rsidRPr="00BD1E89">
        <w:rPr>
          <w:rFonts w:ascii="Times New Roman" w:eastAsia="Times New Roman" w:hAnsi="Times New Roman" w:cs="Times New Roman"/>
          <w:sz w:val="24"/>
          <w:szCs w:val="24"/>
        </w:rPr>
        <w:t xml:space="preserve">. </w:t>
      </w:r>
      <w:r w:rsidRPr="00BD1E89">
        <w:rPr>
          <w:rFonts w:ascii="Times New Roman" w:eastAsia="Times New Roman" w:hAnsi="Times New Roman" w:cs="Times New Roman"/>
          <w:sz w:val="24"/>
          <w:szCs w:val="24"/>
        </w:rPr>
        <w:br/>
      </w:r>
      <w:proofErr w:type="gramStart"/>
      <w:r w:rsidRPr="00BD1E89">
        <w:rPr>
          <w:rFonts w:ascii="Times New Roman" w:eastAsia="Times New Roman" w:hAnsi="Times New Roman" w:cs="Times New Roman"/>
          <w:sz w:val="24"/>
          <w:szCs w:val="24"/>
        </w:rPr>
        <w:t>Fes</w:t>
      </w:r>
      <w:r w:rsidR="00250ED2" w:rsidRPr="00BD1E89">
        <w:rPr>
          <w:rFonts w:ascii="Times New Roman" w:eastAsia="Times New Roman" w:hAnsi="Times New Roman" w:cs="Times New Roman"/>
          <w:sz w:val="24"/>
          <w:szCs w:val="24"/>
        </w:rPr>
        <w:t>i</w:t>
      </w:r>
      <w:r w:rsidRPr="00BD1E89">
        <w:rPr>
          <w:rFonts w:ascii="Times New Roman" w:eastAsia="Times New Roman" w:hAnsi="Times New Roman" w:cs="Times New Roman"/>
          <w:sz w:val="24"/>
          <w:szCs w:val="24"/>
        </w:rPr>
        <w:t>h edilmesi</w:t>
      </w:r>
      <w:proofErr w:type="gramEnd"/>
      <w:r w:rsidRPr="00BD1E89">
        <w:rPr>
          <w:rFonts w:ascii="Times New Roman" w:eastAsia="Times New Roman" w:hAnsi="Times New Roman" w:cs="Times New Roman"/>
          <w:sz w:val="24"/>
          <w:szCs w:val="24"/>
        </w:rPr>
        <w:t xml:space="preserve"> için hakkında soruşturma veya dava açılmış ise fesih ve buna bağlı olarak dernek mallarının devrine dair bir karar alındığı takdirde, soruşturma ve dava sonuçlanıncaya kadar devir işlemi yapılmaz.</w:t>
      </w:r>
    </w:p>
    <w:p w14:paraId="14CE1507" w14:textId="77777777" w:rsidR="00250ED2" w:rsidRPr="00BD1E89" w:rsidRDefault="00250ED2" w:rsidP="00250ED2">
      <w:pPr>
        <w:spacing w:after="0" w:line="240" w:lineRule="auto"/>
        <w:jc w:val="both"/>
        <w:rPr>
          <w:rFonts w:ascii="Times New Roman" w:eastAsia="Times New Roman" w:hAnsi="Times New Roman" w:cs="Times New Roman"/>
          <w:sz w:val="24"/>
          <w:szCs w:val="24"/>
        </w:rPr>
      </w:pPr>
    </w:p>
    <w:p w14:paraId="14CE1508" w14:textId="77777777" w:rsidR="00250ED2" w:rsidRPr="00BD1E89" w:rsidRDefault="00250ED2" w:rsidP="00250ED2">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GENEL HÜKÜMLER</w:t>
      </w:r>
    </w:p>
    <w:p w14:paraId="14CE1509" w14:textId="77777777" w:rsidR="00250ED2" w:rsidRPr="00BD1E89" w:rsidRDefault="00250ED2" w:rsidP="00250ED2">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 xml:space="preserve">Madde </w:t>
      </w:r>
      <w:r w:rsidR="000000C1" w:rsidRPr="00BD1E89">
        <w:rPr>
          <w:rFonts w:ascii="Times New Roman" w:eastAsia="Times New Roman" w:hAnsi="Times New Roman" w:cs="Times New Roman"/>
          <w:b/>
          <w:sz w:val="24"/>
          <w:szCs w:val="24"/>
        </w:rPr>
        <w:t>29</w:t>
      </w:r>
      <w:r w:rsidRPr="00BD1E89">
        <w:rPr>
          <w:rFonts w:ascii="Times New Roman" w:eastAsia="Times New Roman" w:hAnsi="Times New Roman" w:cs="Times New Roman"/>
          <w:sz w:val="24"/>
          <w:szCs w:val="24"/>
        </w:rPr>
        <w:tab/>
      </w:r>
      <w:proofErr w:type="gramStart"/>
      <w:r w:rsidRPr="00BD1E89">
        <w:rPr>
          <w:rFonts w:ascii="Times New Roman" w:eastAsia="Times New Roman" w:hAnsi="Times New Roman" w:cs="Times New Roman"/>
          <w:sz w:val="24"/>
          <w:szCs w:val="24"/>
        </w:rPr>
        <w:t>Bu</w:t>
      </w:r>
      <w:proofErr w:type="gramEnd"/>
      <w:r w:rsidRPr="00BD1E89">
        <w:rPr>
          <w:rFonts w:ascii="Times New Roman" w:eastAsia="Times New Roman" w:hAnsi="Times New Roman" w:cs="Times New Roman"/>
          <w:sz w:val="24"/>
          <w:szCs w:val="24"/>
        </w:rPr>
        <w:t xml:space="preserve"> tüzükte bulunmayan hususlarda 5253 sayılı Dernekler Kanunu ile 4721 sayılı </w:t>
      </w:r>
      <w:proofErr w:type="gramStart"/>
      <w:r w:rsidRPr="00BD1E89">
        <w:rPr>
          <w:rFonts w:ascii="Times New Roman" w:eastAsia="Times New Roman" w:hAnsi="Times New Roman" w:cs="Times New Roman"/>
          <w:sz w:val="24"/>
          <w:szCs w:val="24"/>
        </w:rPr>
        <w:t>Türk Medeni Kanununun</w:t>
      </w:r>
      <w:proofErr w:type="gramEnd"/>
      <w:r w:rsidRPr="00BD1E89">
        <w:rPr>
          <w:rFonts w:ascii="Times New Roman" w:eastAsia="Times New Roman" w:hAnsi="Times New Roman" w:cs="Times New Roman"/>
          <w:sz w:val="24"/>
          <w:szCs w:val="24"/>
        </w:rPr>
        <w:t xml:space="preserve"> ilgili hükümleri uygulanır.</w:t>
      </w:r>
    </w:p>
    <w:p w14:paraId="14CE150A" w14:textId="77777777" w:rsidR="00250ED2" w:rsidRPr="00BD1E89" w:rsidRDefault="00250ED2" w:rsidP="00250ED2">
      <w:pPr>
        <w:spacing w:after="0" w:line="240" w:lineRule="auto"/>
        <w:jc w:val="both"/>
        <w:rPr>
          <w:rFonts w:ascii="Times New Roman" w:eastAsia="Times New Roman" w:hAnsi="Times New Roman" w:cs="Times New Roman"/>
          <w:sz w:val="24"/>
          <w:szCs w:val="24"/>
        </w:rPr>
      </w:pPr>
    </w:p>
    <w:p w14:paraId="14CE150B" w14:textId="77777777" w:rsidR="00250ED2" w:rsidRPr="00BD1E89" w:rsidRDefault="00250ED2" w:rsidP="00250ED2">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KURUCULAR</w:t>
      </w:r>
    </w:p>
    <w:p w14:paraId="14CE150C" w14:textId="77777777" w:rsidR="00250ED2" w:rsidRPr="00BD1E89" w:rsidRDefault="00250ED2" w:rsidP="00250ED2">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 xml:space="preserve">Madde </w:t>
      </w:r>
      <w:r w:rsidR="000000C1" w:rsidRPr="00BD1E89">
        <w:rPr>
          <w:rFonts w:ascii="Times New Roman" w:eastAsia="Times New Roman" w:hAnsi="Times New Roman" w:cs="Times New Roman"/>
          <w:b/>
          <w:sz w:val="24"/>
          <w:szCs w:val="24"/>
        </w:rPr>
        <w:t>30</w:t>
      </w:r>
      <w:r w:rsidRPr="00BD1E89">
        <w:rPr>
          <w:rFonts w:ascii="Times New Roman" w:eastAsia="Times New Roman" w:hAnsi="Times New Roman" w:cs="Times New Roman"/>
          <w:sz w:val="24"/>
          <w:szCs w:val="24"/>
        </w:rPr>
        <w:tab/>
      </w:r>
    </w:p>
    <w:p w14:paraId="14CE150D" w14:textId="77777777" w:rsidR="00FC6420" w:rsidRPr="00BD1E89" w:rsidRDefault="00250ED2" w:rsidP="00250ED2">
      <w:pPr>
        <w:pStyle w:val="ListeParagraf"/>
        <w:numPr>
          <w:ilvl w:val="0"/>
          <w:numId w:val="20"/>
        </w:numPr>
        <w:spacing w:after="0" w:line="240" w:lineRule="auto"/>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İlhami KAPLAN</w:t>
      </w:r>
      <w:r w:rsidRPr="00BD1E89">
        <w:rPr>
          <w:rFonts w:ascii="Times New Roman" w:eastAsia="Times New Roman" w:hAnsi="Times New Roman" w:cs="Times New Roman"/>
          <w:sz w:val="24"/>
          <w:szCs w:val="24"/>
          <w:highlight w:val="yellow"/>
        </w:rPr>
        <w:tab/>
      </w:r>
      <w:r w:rsidRPr="00BD1E89">
        <w:rPr>
          <w:rFonts w:ascii="Times New Roman" w:eastAsia="Times New Roman" w:hAnsi="Times New Roman" w:cs="Times New Roman"/>
          <w:sz w:val="24"/>
          <w:szCs w:val="24"/>
          <w:highlight w:val="yellow"/>
        </w:rPr>
        <w:tab/>
        <w:t>T.C.</w:t>
      </w:r>
      <w:r w:rsidRPr="00BD1E89">
        <w:rPr>
          <w:rFonts w:ascii="Times New Roman" w:eastAsia="Times New Roman" w:hAnsi="Times New Roman" w:cs="Times New Roman"/>
          <w:sz w:val="24"/>
          <w:szCs w:val="24"/>
          <w:highlight w:val="yellow"/>
        </w:rPr>
        <w:tab/>
        <w:t xml:space="preserve">Ali Çetinkaya </w:t>
      </w:r>
      <w:proofErr w:type="spellStart"/>
      <w:r w:rsidRPr="00BD1E89">
        <w:rPr>
          <w:rFonts w:ascii="Times New Roman" w:eastAsia="Times New Roman" w:hAnsi="Times New Roman" w:cs="Times New Roman"/>
          <w:sz w:val="24"/>
          <w:szCs w:val="24"/>
          <w:highlight w:val="yellow"/>
        </w:rPr>
        <w:t>Cd</w:t>
      </w:r>
      <w:proofErr w:type="spellEnd"/>
      <w:r w:rsidRPr="00BD1E89">
        <w:rPr>
          <w:rFonts w:ascii="Times New Roman" w:eastAsia="Times New Roman" w:hAnsi="Times New Roman" w:cs="Times New Roman"/>
          <w:sz w:val="24"/>
          <w:szCs w:val="24"/>
          <w:highlight w:val="yellow"/>
        </w:rPr>
        <w:t xml:space="preserve">. Eski Meydan Karakolu Krş. </w:t>
      </w:r>
    </w:p>
    <w:p w14:paraId="14CE150E" w14:textId="77777777" w:rsidR="00250ED2" w:rsidRPr="00BD1E89" w:rsidRDefault="00250ED2" w:rsidP="00FC6420">
      <w:pPr>
        <w:pStyle w:val="ListeParagraf"/>
        <w:spacing w:after="0" w:line="240" w:lineRule="auto"/>
        <w:ind w:left="3552" w:firstLine="696"/>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No:170 ANTALYA</w:t>
      </w:r>
    </w:p>
    <w:p w14:paraId="14CE150F" w14:textId="77777777" w:rsidR="00FC6420" w:rsidRPr="00BD1E89" w:rsidRDefault="00250ED2" w:rsidP="00250ED2">
      <w:pPr>
        <w:pStyle w:val="ListeParagraf"/>
        <w:numPr>
          <w:ilvl w:val="0"/>
          <w:numId w:val="20"/>
        </w:numPr>
        <w:spacing w:after="0" w:line="240" w:lineRule="auto"/>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Emin ALTINER</w:t>
      </w:r>
      <w:r w:rsidRPr="00BD1E89">
        <w:rPr>
          <w:rFonts w:ascii="Times New Roman" w:eastAsia="Times New Roman" w:hAnsi="Times New Roman" w:cs="Times New Roman"/>
          <w:sz w:val="24"/>
          <w:szCs w:val="24"/>
          <w:highlight w:val="yellow"/>
        </w:rPr>
        <w:tab/>
      </w:r>
      <w:r w:rsidRPr="00BD1E89">
        <w:rPr>
          <w:rFonts w:ascii="Times New Roman" w:eastAsia="Times New Roman" w:hAnsi="Times New Roman" w:cs="Times New Roman"/>
          <w:sz w:val="24"/>
          <w:szCs w:val="24"/>
          <w:highlight w:val="yellow"/>
        </w:rPr>
        <w:tab/>
        <w:t>T.C.</w:t>
      </w:r>
      <w:r w:rsidRPr="00BD1E89">
        <w:rPr>
          <w:rFonts w:ascii="Times New Roman" w:eastAsia="Times New Roman" w:hAnsi="Times New Roman" w:cs="Times New Roman"/>
          <w:sz w:val="24"/>
          <w:szCs w:val="24"/>
          <w:highlight w:val="yellow"/>
        </w:rPr>
        <w:tab/>
        <w:t xml:space="preserve">Gürsu </w:t>
      </w:r>
      <w:proofErr w:type="spellStart"/>
      <w:r w:rsidRPr="00BD1E89">
        <w:rPr>
          <w:rFonts w:ascii="Times New Roman" w:eastAsia="Times New Roman" w:hAnsi="Times New Roman" w:cs="Times New Roman"/>
          <w:sz w:val="24"/>
          <w:szCs w:val="24"/>
          <w:highlight w:val="yellow"/>
        </w:rPr>
        <w:t>Mh</w:t>
      </w:r>
      <w:proofErr w:type="spellEnd"/>
      <w:r w:rsidRPr="00BD1E89">
        <w:rPr>
          <w:rFonts w:ascii="Times New Roman" w:eastAsia="Times New Roman" w:hAnsi="Times New Roman" w:cs="Times New Roman"/>
          <w:sz w:val="24"/>
          <w:szCs w:val="24"/>
          <w:highlight w:val="yellow"/>
        </w:rPr>
        <w:t>. 3</w:t>
      </w:r>
      <w:r w:rsidR="001D73B3" w:rsidRPr="00BD1E89">
        <w:rPr>
          <w:rFonts w:ascii="Times New Roman" w:eastAsia="Times New Roman" w:hAnsi="Times New Roman" w:cs="Times New Roman"/>
          <w:sz w:val="24"/>
          <w:szCs w:val="24"/>
          <w:highlight w:val="yellow"/>
        </w:rPr>
        <w:t>29</w:t>
      </w:r>
      <w:r w:rsidRPr="00BD1E89">
        <w:rPr>
          <w:rFonts w:ascii="Times New Roman" w:eastAsia="Times New Roman" w:hAnsi="Times New Roman" w:cs="Times New Roman"/>
          <w:sz w:val="24"/>
          <w:szCs w:val="24"/>
          <w:highlight w:val="yellow"/>
        </w:rPr>
        <w:t xml:space="preserve"> </w:t>
      </w:r>
      <w:proofErr w:type="spellStart"/>
      <w:r w:rsidRPr="00BD1E89">
        <w:rPr>
          <w:rFonts w:ascii="Times New Roman" w:eastAsia="Times New Roman" w:hAnsi="Times New Roman" w:cs="Times New Roman"/>
          <w:sz w:val="24"/>
          <w:szCs w:val="24"/>
          <w:highlight w:val="yellow"/>
        </w:rPr>
        <w:t>Sk</w:t>
      </w:r>
      <w:proofErr w:type="spellEnd"/>
      <w:r w:rsidRPr="00BD1E89">
        <w:rPr>
          <w:rFonts w:ascii="Times New Roman" w:eastAsia="Times New Roman" w:hAnsi="Times New Roman" w:cs="Times New Roman"/>
          <w:sz w:val="24"/>
          <w:szCs w:val="24"/>
          <w:highlight w:val="yellow"/>
        </w:rPr>
        <w:t xml:space="preserve">. HCN </w:t>
      </w:r>
      <w:proofErr w:type="spellStart"/>
      <w:r w:rsidRPr="00BD1E89">
        <w:rPr>
          <w:rFonts w:ascii="Times New Roman" w:eastAsia="Times New Roman" w:hAnsi="Times New Roman" w:cs="Times New Roman"/>
          <w:sz w:val="24"/>
          <w:szCs w:val="24"/>
          <w:highlight w:val="yellow"/>
        </w:rPr>
        <w:t>Residence</w:t>
      </w:r>
      <w:proofErr w:type="spellEnd"/>
      <w:r w:rsidRPr="00BD1E89">
        <w:rPr>
          <w:rFonts w:ascii="Times New Roman" w:eastAsia="Times New Roman" w:hAnsi="Times New Roman" w:cs="Times New Roman"/>
          <w:sz w:val="24"/>
          <w:szCs w:val="24"/>
          <w:highlight w:val="yellow"/>
        </w:rPr>
        <w:t xml:space="preserve"> No:4/2 </w:t>
      </w:r>
    </w:p>
    <w:p w14:paraId="14CE1510" w14:textId="77777777" w:rsidR="00250ED2" w:rsidRPr="00BD1E89" w:rsidRDefault="00250ED2" w:rsidP="00FC6420">
      <w:pPr>
        <w:pStyle w:val="ListeParagraf"/>
        <w:spacing w:after="0" w:line="240" w:lineRule="auto"/>
        <w:ind w:left="3552" w:firstLine="696"/>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 xml:space="preserve">Konyaaltı – ANTALYA </w:t>
      </w:r>
    </w:p>
    <w:p w14:paraId="14CE1511" w14:textId="77777777" w:rsidR="00FC6420" w:rsidRPr="00BD1E89" w:rsidRDefault="00250ED2" w:rsidP="00250ED2">
      <w:pPr>
        <w:pStyle w:val="ListeParagraf"/>
        <w:numPr>
          <w:ilvl w:val="0"/>
          <w:numId w:val="20"/>
        </w:numPr>
        <w:spacing w:after="0" w:line="240" w:lineRule="auto"/>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Erdal ATILGAN</w:t>
      </w:r>
      <w:r w:rsidRPr="00BD1E89">
        <w:rPr>
          <w:rFonts w:ascii="Times New Roman" w:eastAsia="Times New Roman" w:hAnsi="Times New Roman" w:cs="Times New Roman"/>
          <w:sz w:val="24"/>
          <w:szCs w:val="24"/>
          <w:highlight w:val="yellow"/>
        </w:rPr>
        <w:tab/>
      </w:r>
      <w:r w:rsidRPr="00BD1E89">
        <w:rPr>
          <w:rFonts w:ascii="Times New Roman" w:eastAsia="Times New Roman" w:hAnsi="Times New Roman" w:cs="Times New Roman"/>
          <w:sz w:val="24"/>
          <w:szCs w:val="24"/>
          <w:highlight w:val="yellow"/>
        </w:rPr>
        <w:tab/>
        <w:t>T.C.</w:t>
      </w:r>
      <w:r w:rsidRPr="00BD1E89">
        <w:rPr>
          <w:rFonts w:ascii="Times New Roman" w:eastAsia="Times New Roman" w:hAnsi="Times New Roman" w:cs="Times New Roman"/>
          <w:sz w:val="24"/>
          <w:szCs w:val="24"/>
          <w:highlight w:val="yellow"/>
        </w:rPr>
        <w:tab/>
        <w:t xml:space="preserve">Deniz </w:t>
      </w:r>
      <w:proofErr w:type="spellStart"/>
      <w:r w:rsidRPr="00BD1E89">
        <w:rPr>
          <w:rFonts w:ascii="Times New Roman" w:eastAsia="Times New Roman" w:hAnsi="Times New Roman" w:cs="Times New Roman"/>
          <w:sz w:val="24"/>
          <w:szCs w:val="24"/>
          <w:highlight w:val="yellow"/>
        </w:rPr>
        <w:t>Mh</w:t>
      </w:r>
      <w:proofErr w:type="spellEnd"/>
      <w:r w:rsidRPr="00BD1E89">
        <w:rPr>
          <w:rFonts w:ascii="Times New Roman" w:eastAsia="Times New Roman" w:hAnsi="Times New Roman" w:cs="Times New Roman"/>
          <w:sz w:val="24"/>
          <w:szCs w:val="24"/>
          <w:highlight w:val="yellow"/>
        </w:rPr>
        <w:t xml:space="preserve">. 133 </w:t>
      </w:r>
      <w:proofErr w:type="spellStart"/>
      <w:r w:rsidRPr="00BD1E89">
        <w:rPr>
          <w:rFonts w:ascii="Times New Roman" w:eastAsia="Times New Roman" w:hAnsi="Times New Roman" w:cs="Times New Roman"/>
          <w:sz w:val="24"/>
          <w:szCs w:val="24"/>
          <w:highlight w:val="yellow"/>
        </w:rPr>
        <w:t>Sk</w:t>
      </w:r>
      <w:proofErr w:type="spellEnd"/>
      <w:r w:rsidRPr="00BD1E89">
        <w:rPr>
          <w:rFonts w:ascii="Times New Roman" w:eastAsia="Times New Roman" w:hAnsi="Times New Roman" w:cs="Times New Roman"/>
          <w:sz w:val="24"/>
          <w:szCs w:val="24"/>
          <w:highlight w:val="yellow"/>
        </w:rPr>
        <w:t xml:space="preserve">. Kemahlı Apt. No:1/2 </w:t>
      </w:r>
    </w:p>
    <w:p w14:paraId="14CE1512" w14:textId="77777777" w:rsidR="00250ED2" w:rsidRPr="00BD1E89" w:rsidRDefault="00250ED2" w:rsidP="00FC6420">
      <w:pPr>
        <w:spacing w:after="0" w:line="240" w:lineRule="auto"/>
        <w:ind w:left="3540" w:firstLine="708"/>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ANTALYA</w:t>
      </w:r>
    </w:p>
    <w:p w14:paraId="14CE1513" w14:textId="77777777" w:rsidR="00FC6420" w:rsidRPr="00BD1E89" w:rsidRDefault="00250ED2" w:rsidP="00250ED2">
      <w:pPr>
        <w:pStyle w:val="ListeParagraf"/>
        <w:numPr>
          <w:ilvl w:val="0"/>
          <w:numId w:val="20"/>
        </w:numPr>
        <w:spacing w:after="0" w:line="240" w:lineRule="auto"/>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Ziya ERBAŞ</w:t>
      </w:r>
      <w:r w:rsidRPr="00BD1E89">
        <w:rPr>
          <w:rFonts w:ascii="Times New Roman" w:eastAsia="Times New Roman" w:hAnsi="Times New Roman" w:cs="Times New Roman"/>
          <w:sz w:val="24"/>
          <w:szCs w:val="24"/>
          <w:highlight w:val="yellow"/>
        </w:rPr>
        <w:tab/>
      </w:r>
      <w:r w:rsidRPr="00BD1E89">
        <w:rPr>
          <w:rFonts w:ascii="Times New Roman" w:eastAsia="Times New Roman" w:hAnsi="Times New Roman" w:cs="Times New Roman"/>
          <w:sz w:val="24"/>
          <w:szCs w:val="24"/>
          <w:highlight w:val="yellow"/>
        </w:rPr>
        <w:tab/>
      </w:r>
      <w:r w:rsidR="00FC6420" w:rsidRPr="00BD1E89">
        <w:rPr>
          <w:rFonts w:ascii="Times New Roman" w:eastAsia="Times New Roman" w:hAnsi="Times New Roman" w:cs="Times New Roman"/>
          <w:sz w:val="24"/>
          <w:szCs w:val="24"/>
          <w:highlight w:val="yellow"/>
        </w:rPr>
        <w:t xml:space="preserve">            </w:t>
      </w:r>
      <w:r w:rsidRPr="00BD1E89">
        <w:rPr>
          <w:rFonts w:ascii="Times New Roman" w:eastAsia="Times New Roman" w:hAnsi="Times New Roman" w:cs="Times New Roman"/>
          <w:sz w:val="24"/>
          <w:szCs w:val="24"/>
          <w:highlight w:val="yellow"/>
        </w:rPr>
        <w:t>T.C.</w:t>
      </w:r>
      <w:r w:rsidRPr="00BD1E89">
        <w:rPr>
          <w:rFonts w:ascii="Times New Roman" w:eastAsia="Times New Roman" w:hAnsi="Times New Roman" w:cs="Times New Roman"/>
          <w:sz w:val="24"/>
          <w:szCs w:val="24"/>
          <w:highlight w:val="yellow"/>
        </w:rPr>
        <w:tab/>
        <w:t xml:space="preserve">Uluç </w:t>
      </w:r>
      <w:proofErr w:type="spellStart"/>
      <w:r w:rsidRPr="00BD1E89">
        <w:rPr>
          <w:rFonts w:ascii="Times New Roman" w:eastAsia="Times New Roman" w:hAnsi="Times New Roman" w:cs="Times New Roman"/>
          <w:sz w:val="24"/>
          <w:szCs w:val="24"/>
          <w:highlight w:val="yellow"/>
        </w:rPr>
        <w:t>Mh</w:t>
      </w:r>
      <w:proofErr w:type="spellEnd"/>
      <w:r w:rsidRPr="00BD1E89">
        <w:rPr>
          <w:rFonts w:ascii="Times New Roman" w:eastAsia="Times New Roman" w:hAnsi="Times New Roman" w:cs="Times New Roman"/>
          <w:sz w:val="24"/>
          <w:szCs w:val="24"/>
          <w:highlight w:val="yellow"/>
        </w:rPr>
        <w:t xml:space="preserve">. 1165 </w:t>
      </w:r>
      <w:proofErr w:type="spellStart"/>
      <w:r w:rsidRPr="00BD1E89">
        <w:rPr>
          <w:rFonts w:ascii="Times New Roman" w:eastAsia="Times New Roman" w:hAnsi="Times New Roman" w:cs="Times New Roman"/>
          <w:sz w:val="24"/>
          <w:szCs w:val="24"/>
          <w:highlight w:val="yellow"/>
        </w:rPr>
        <w:t>Sk</w:t>
      </w:r>
      <w:proofErr w:type="spellEnd"/>
      <w:r w:rsidRPr="00BD1E89">
        <w:rPr>
          <w:rFonts w:ascii="Times New Roman" w:eastAsia="Times New Roman" w:hAnsi="Times New Roman" w:cs="Times New Roman"/>
          <w:sz w:val="24"/>
          <w:szCs w:val="24"/>
          <w:highlight w:val="yellow"/>
        </w:rPr>
        <w:t xml:space="preserve">. Ata Sitesi B-5 Konyaaltı – </w:t>
      </w:r>
    </w:p>
    <w:p w14:paraId="14CE1514" w14:textId="77777777" w:rsidR="00250ED2" w:rsidRPr="00BD1E89" w:rsidRDefault="00250ED2" w:rsidP="00FC6420">
      <w:pPr>
        <w:pStyle w:val="ListeParagraf"/>
        <w:spacing w:after="0" w:line="240" w:lineRule="auto"/>
        <w:ind w:left="3552" w:firstLine="696"/>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 xml:space="preserve">ANTALYA </w:t>
      </w:r>
    </w:p>
    <w:p w14:paraId="14CE1515" w14:textId="77777777" w:rsidR="00FC6420" w:rsidRPr="00BD1E89" w:rsidRDefault="00FC6420" w:rsidP="00FC6420">
      <w:pPr>
        <w:pStyle w:val="ListeParagraf"/>
        <w:spacing w:after="0" w:line="240" w:lineRule="auto"/>
        <w:ind w:left="3552" w:firstLine="696"/>
        <w:jc w:val="both"/>
        <w:rPr>
          <w:rFonts w:ascii="Times New Roman" w:eastAsia="Times New Roman" w:hAnsi="Times New Roman" w:cs="Times New Roman"/>
          <w:sz w:val="24"/>
          <w:szCs w:val="24"/>
          <w:highlight w:val="yellow"/>
        </w:rPr>
      </w:pPr>
    </w:p>
    <w:p w14:paraId="14CE1516" w14:textId="77777777" w:rsidR="00FC6420" w:rsidRPr="00BD1E89" w:rsidRDefault="00250ED2" w:rsidP="00FC6420">
      <w:pPr>
        <w:pStyle w:val="ListeParagraf"/>
        <w:numPr>
          <w:ilvl w:val="0"/>
          <w:numId w:val="20"/>
        </w:numPr>
        <w:spacing w:after="0" w:line="240" w:lineRule="auto"/>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İsmail BİLAL</w:t>
      </w:r>
      <w:r w:rsidRPr="00BD1E89">
        <w:rPr>
          <w:rFonts w:ascii="Times New Roman" w:eastAsia="Times New Roman" w:hAnsi="Times New Roman" w:cs="Times New Roman"/>
          <w:sz w:val="24"/>
          <w:szCs w:val="24"/>
          <w:highlight w:val="yellow"/>
        </w:rPr>
        <w:tab/>
      </w:r>
      <w:r w:rsidRPr="00BD1E89">
        <w:rPr>
          <w:rFonts w:ascii="Times New Roman" w:eastAsia="Times New Roman" w:hAnsi="Times New Roman" w:cs="Times New Roman"/>
          <w:sz w:val="24"/>
          <w:szCs w:val="24"/>
          <w:highlight w:val="yellow"/>
        </w:rPr>
        <w:tab/>
      </w:r>
      <w:r w:rsidR="00FC6420" w:rsidRPr="00BD1E89">
        <w:rPr>
          <w:rFonts w:ascii="Times New Roman" w:eastAsia="Times New Roman" w:hAnsi="Times New Roman" w:cs="Times New Roman"/>
          <w:sz w:val="24"/>
          <w:szCs w:val="24"/>
          <w:highlight w:val="yellow"/>
        </w:rPr>
        <w:t xml:space="preserve">           T.C.    </w:t>
      </w:r>
      <w:r w:rsidR="00CA29BE" w:rsidRPr="00BD1E89">
        <w:rPr>
          <w:rFonts w:ascii="Times New Roman" w:eastAsia="Times New Roman" w:hAnsi="Times New Roman" w:cs="Times New Roman"/>
          <w:sz w:val="24"/>
          <w:szCs w:val="24"/>
          <w:highlight w:val="yellow"/>
        </w:rPr>
        <w:t xml:space="preserve">  </w:t>
      </w:r>
      <w:r w:rsidRPr="00BD1E89">
        <w:rPr>
          <w:rFonts w:ascii="Times New Roman" w:eastAsia="Times New Roman" w:hAnsi="Times New Roman" w:cs="Times New Roman"/>
          <w:sz w:val="24"/>
          <w:szCs w:val="24"/>
          <w:highlight w:val="yellow"/>
        </w:rPr>
        <w:t xml:space="preserve">Sarısu </w:t>
      </w:r>
      <w:proofErr w:type="spellStart"/>
      <w:r w:rsidRPr="00BD1E89">
        <w:rPr>
          <w:rFonts w:ascii="Times New Roman" w:eastAsia="Times New Roman" w:hAnsi="Times New Roman" w:cs="Times New Roman"/>
          <w:sz w:val="24"/>
          <w:szCs w:val="24"/>
          <w:highlight w:val="yellow"/>
        </w:rPr>
        <w:t>Mh</w:t>
      </w:r>
      <w:proofErr w:type="spellEnd"/>
      <w:r w:rsidRPr="00BD1E89">
        <w:rPr>
          <w:rFonts w:ascii="Times New Roman" w:eastAsia="Times New Roman" w:hAnsi="Times New Roman" w:cs="Times New Roman"/>
          <w:sz w:val="24"/>
          <w:szCs w:val="24"/>
          <w:highlight w:val="yellow"/>
        </w:rPr>
        <w:t xml:space="preserve">. Akdeniz </w:t>
      </w:r>
      <w:proofErr w:type="spellStart"/>
      <w:r w:rsidRPr="00BD1E89">
        <w:rPr>
          <w:rFonts w:ascii="Times New Roman" w:eastAsia="Times New Roman" w:hAnsi="Times New Roman" w:cs="Times New Roman"/>
          <w:sz w:val="24"/>
          <w:szCs w:val="24"/>
          <w:highlight w:val="yellow"/>
        </w:rPr>
        <w:t>Blv</w:t>
      </w:r>
      <w:proofErr w:type="spellEnd"/>
      <w:r w:rsidRPr="00BD1E89">
        <w:rPr>
          <w:rFonts w:ascii="Times New Roman" w:eastAsia="Times New Roman" w:hAnsi="Times New Roman" w:cs="Times New Roman"/>
          <w:sz w:val="24"/>
          <w:szCs w:val="24"/>
          <w:highlight w:val="yellow"/>
        </w:rPr>
        <w:t xml:space="preserve">. No:690 Konyaaltı – </w:t>
      </w:r>
    </w:p>
    <w:p w14:paraId="14CE1517" w14:textId="77777777" w:rsidR="00250ED2" w:rsidRPr="00BD1E89" w:rsidRDefault="00250ED2" w:rsidP="00CA29BE">
      <w:pPr>
        <w:pStyle w:val="ListeParagraf"/>
        <w:spacing w:after="0" w:line="240" w:lineRule="auto"/>
        <w:ind w:left="3552" w:firstLine="696"/>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 xml:space="preserve">ANTALYA </w:t>
      </w:r>
    </w:p>
    <w:p w14:paraId="14CE1518" w14:textId="77777777" w:rsidR="00250ED2" w:rsidRPr="00BD1E89" w:rsidRDefault="00250ED2" w:rsidP="00250ED2">
      <w:pPr>
        <w:pStyle w:val="ListeParagraf"/>
        <w:numPr>
          <w:ilvl w:val="0"/>
          <w:numId w:val="20"/>
        </w:numPr>
        <w:spacing w:after="0" w:line="240" w:lineRule="auto"/>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Erhan ERDEM</w:t>
      </w:r>
      <w:r w:rsidRPr="00BD1E89">
        <w:rPr>
          <w:rFonts w:ascii="Times New Roman" w:eastAsia="Times New Roman" w:hAnsi="Times New Roman" w:cs="Times New Roman"/>
          <w:sz w:val="24"/>
          <w:szCs w:val="24"/>
          <w:highlight w:val="yellow"/>
        </w:rPr>
        <w:tab/>
      </w:r>
      <w:r w:rsidRPr="00BD1E89">
        <w:rPr>
          <w:rFonts w:ascii="Times New Roman" w:eastAsia="Times New Roman" w:hAnsi="Times New Roman" w:cs="Times New Roman"/>
          <w:sz w:val="24"/>
          <w:szCs w:val="24"/>
          <w:highlight w:val="yellow"/>
        </w:rPr>
        <w:tab/>
        <w:t xml:space="preserve">T.C. </w:t>
      </w:r>
      <w:r w:rsidRPr="00BD1E89">
        <w:rPr>
          <w:rFonts w:ascii="Times New Roman" w:eastAsia="Times New Roman" w:hAnsi="Times New Roman" w:cs="Times New Roman"/>
          <w:sz w:val="24"/>
          <w:szCs w:val="24"/>
          <w:highlight w:val="yellow"/>
        </w:rPr>
        <w:tab/>
      </w:r>
      <w:r w:rsidR="00A14661" w:rsidRPr="00BD1E89">
        <w:rPr>
          <w:rFonts w:ascii="Times New Roman" w:eastAsia="Times New Roman" w:hAnsi="Times New Roman" w:cs="Times New Roman"/>
          <w:sz w:val="24"/>
          <w:szCs w:val="24"/>
          <w:highlight w:val="yellow"/>
        </w:rPr>
        <w:t xml:space="preserve">Gazi </w:t>
      </w:r>
      <w:proofErr w:type="spellStart"/>
      <w:r w:rsidR="00A14661" w:rsidRPr="00BD1E89">
        <w:rPr>
          <w:rFonts w:ascii="Times New Roman" w:eastAsia="Times New Roman" w:hAnsi="Times New Roman" w:cs="Times New Roman"/>
          <w:sz w:val="24"/>
          <w:szCs w:val="24"/>
          <w:highlight w:val="yellow"/>
        </w:rPr>
        <w:t>Blv</w:t>
      </w:r>
      <w:proofErr w:type="spellEnd"/>
      <w:r w:rsidR="00A14661" w:rsidRPr="00BD1E89">
        <w:rPr>
          <w:rFonts w:ascii="Times New Roman" w:eastAsia="Times New Roman" w:hAnsi="Times New Roman" w:cs="Times New Roman"/>
          <w:sz w:val="24"/>
          <w:szCs w:val="24"/>
          <w:highlight w:val="yellow"/>
        </w:rPr>
        <w:t>. No:150 ANTALYA</w:t>
      </w:r>
    </w:p>
    <w:p w14:paraId="14CE1519" w14:textId="77777777" w:rsidR="00CA29BE" w:rsidRPr="00BD1E89" w:rsidRDefault="00A14661" w:rsidP="00250ED2">
      <w:pPr>
        <w:pStyle w:val="ListeParagraf"/>
        <w:numPr>
          <w:ilvl w:val="0"/>
          <w:numId w:val="20"/>
        </w:numPr>
        <w:spacing w:after="0" w:line="240" w:lineRule="auto"/>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Erdal TONTU</w:t>
      </w:r>
      <w:r w:rsidRPr="00BD1E89">
        <w:rPr>
          <w:rFonts w:ascii="Times New Roman" w:eastAsia="Times New Roman" w:hAnsi="Times New Roman" w:cs="Times New Roman"/>
          <w:sz w:val="24"/>
          <w:szCs w:val="24"/>
          <w:highlight w:val="yellow"/>
        </w:rPr>
        <w:tab/>
      </w:r>
      <w:r w:rsidRPr="00BD1E89">
        <w:rPr>
          <w:rFonts w:ascii="Times New Roman" w:eastAsia="Times New Roman" w:hAnsi="Times New Roman" w:cs="Times New Roman"/>
          <w:sz w:val="24"/>
          <w:szCs w:val="24"/>
          <w:highlight w:val="yellow"/>
        </w:rPr>
        <w:tab/>
      </w:r>
      <w:r w:rsidR="00CA29BE" w:rsidRPr="00BD1E89">
        <w:rPr>
          <w:rFonts w:ascii="Times New Roman" w:eastAsia="Times New Roman" w:hAnsi="Times New Roman" w:cs="Times New Roman"/>
          <w:sz w:val="24"/>
          <w:szCs w:val="24"/>
          <w:highlight w:val="yellow"/>
        </w:rPr>
        <w:t xml:space="preserve">            </w:t>
      </w:r>
      <w:r w:rsidRPr="00BD1E89">
        <w:rPr>
          <w:rFonts w:ascii="Times New Roman" w:eastAsia="Times New Roman" w:hAnsi="Times New Roman" w:cs="Times New Roman"/>
          <w:sz w:val="24"/>
          <w:szCs w:val="24"/>
          <w:highlight w:val="yellow"/>
        </w:rPr>
        <w:t>T.C.</w:t>
      </w:r>
      <w:r w:rsidRPr="00BD1E89">
        <w:rPr>
          <w:rFonts w:ascii="Times New Roman" w:eastAsia="Times New Roman" w:hAnsi="Times New Roman" w:cs="Times New Roman"/>
          <w:sz w:val="24"/>
          <w:szCs w:val="24"/>
          <w:highlight w:val="yellow"/>
        </w:rPr>
        <w:tab/>
        <w:t xml:space="preserve">Beldibi 2, Bahçecik Mevkii </w:t>
      </w:r>
      <w:proofErr w:type="spellStart"/>
      <w:r w:rsidRPr="00BD1E89">
        <w:rPr>
          <w:rFonts w:ascii="Times New Roman" w:eastAsia="Times New Roman" w:hAnsi="Times New Roman" w:cs="Times New Roman"/>
          <w:sz w:val="24"/>
          <w:szCs w:val="24"/>
          <w:highlight w:val="yellow"/>
        </w:rPr>
        <w:t>Catamaran</w:t>
      </w:r>
      <w:proofErr w:type="spellEnd"/>
      <w:r w:rsidRPr="00BD1E89">
        <w:rPr>
          <w:rFonts w:ascii="Times New Roman" w:eastAsia="Times New Roman" w:hAnsi="Times New Roman" w:cs="Times New Roman"/>
          <w:sz w:val="24"/>
          <w:szCs w:val="24"/>
          <w:highlight w:val="yellow"/>
        </w:rPr>
        <w:t xml:space="preserve"> Hotel </w:t>
      </w:r>
    </w:p>
    <w:p w14:paraId="14CE151A" w14:textId="77777777" w:rsidR="00A14661" w:rsidRPr="00BD1E89" w:rsidRDefault="00A14661" w:rsidP="00CA29BE">
      <w:pPr>
        <w:pStyle w:val="ListeParagraf"/>
        <w:spacing w:after="0" w:line="240" w:lineRule="auto"/>
        <w:ind w:left="3552" w:firstLine="696"/>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 xml:space="preserve">Konyaaltı – ANTALYA </w:t>
      </w:r>
    </w:p>
    <w:p w14:paraId="14CE151B" w14:textId="77777777" w:rsidR="00CA29BE" w:rsidRPr="00BD1E89" w:rsidRDefault="00A14661" w:rsidP="00250ED2">
      <w:pPr>
        <w:pStyle w:val="ListeParagraf"/>
        <w:numPr>
          <w:ilvl w:val="0"/>
          <w:numId w:val="20"/>
        </w:numPr>
        <w:spacing w:after="0" w:line="240" w:lineRule="auto"/>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Mehmet ABAY</w:t>
      </w:r>
      <w:r w:rsidRPr="00BD1E89">
        <w:rPr>
          <w:rFonts w:ascii="Times New Roman" w:eastAsia="Times New Roman" w:hAnsi="Times New Roman" w:cs="Times New Roman"/>
          <w:sz w:val="24"/>
          <w:szCs w:val="24"/>
          <w:highlight w:val="yellow"/>
        </w:rPr>
        <w:tab/>
      </w:r>
      <w:r w:rsidRPr="00BD1E89">
        <w:rPr>
          <w:rFonts w:ascii="Times New Roman" w:eastAsia="Times New Roman" w:hAnsi="Times New Roman" w:cs="Times New Roman"/>
          <w:sz w:val="24"/>
          <w:szCs w:val="24"/>
          <w:highlight w:val="yellow"/>
        </w:rPr>
        <w:tab/>
        <w:t xml:space="preserve">T.C. </w:t>
      </w:r>
      <w:r w:rsidRPr="00BD1E89">
        <w:rPr>
          <w:rFonts w:ascii="Times New Roman" w:eastAsia="Times New Roman" w:hAnsi="Times New Roman" w:cs="Times New Roman"/>
          <w:sz w:val="24"/>
          <w:szCs w:val="24"/>
          <w:highlight w:val="yellow"/>
        </w:rPr>
        <w:tab/>
        <w:t xml:space="preserve">Öğretmenevleri </w:t>
      </w:r>
      <w:proofErr w:type="spellStart"/>
      <w:r w:rsidRPr="00BD1E89">
        <w:rPr>
          <w:rFonts w:ascii="Times New Roman" w:eastAsia="Times New Roman" w:hAnsi="Times New Roman" w:cs="Times New Roman"/>
          <w:sz w:val="24"/>
          <w:szCs w:val="24"/>
          <w:highlight w:val="yellow"/>
        </w:rPr>
        <w:t>Mh</w:t>
      </w:r>
      <w:proofErr w:type="spellEnd"/>
      <w:r w:rsidRPr="00BD1E89">
        <w:rPr>
          <w:rFonts w:ascii="Times New Roman" w:eastAsia="Times New Roman" w:hAnsi="Times New Roman" w:cs="Times New Roman"/>
          <w:sz w:val="24"/>
          <w:szCs w:val="24"/>
          <w:highlight w:val="yellow"/>
        </w:rPr>
        <w:t xml:space="preserve">. Atatürk </w:t>
      </w:r>
      <w:proofErr w:type="spellStart"/>
      <w:r w:rsidRPr="00BD1E89">
        <w:rPr>
          <w:rFonts w:ascii="Times New Roman" w:eastAsia="Times New Roman" w:hAnsi="Times New Roman" w:cs="Times New Roman"/>
          <w:sz w:val="24"/>
          <w:szCs w:val="24"/>
          <w:highlight w:val="yellow"/>
        </w:rPr>
        <w:t>Blv</w:t>
      </w:r>
      <w:proofErr w:type="spellEnd"/>
      <w:r w:rsidRPr="00BD1E89">
        <w:rPr>
          <w:rFonts w:ascii="Times New Roman" w:eastAsia="Times New Roman" w:hAnsi="Times New Roman" w:cs="Times New Roman"/>
          <w:sz w:val="24"/>
          <w:szCs w:val="24"/>
          <w:highlight w:val="yellow"/>
        </w:rPr>
        <w:t xml:space="preserve">. No:130 </w:t>
      </w:r>
      <w:proofErr w:type="spellStart"/>
      <w:r w:rsidRPr="00BD1E89">
        <w:rPr>
          <w:rFonts w:ascii="Times New Roman" w:eastAsia="Times New Roman" w:hAnsi="Times New Roman" w:cs="Times New Roman"/>
          <w:sz w:val="24"/>
          <w:szCs w:val="24"/>
          <w:highlight w:val="yellow"/>
        </w:rPr>
        <w:t>Talya</w:t>
      </w:r>
      <w:proofErr w:type="spellEnd"/>
      <w:r w:rsidRPr="00BD1E89">
        <w:rPr>
          <w:rFonts w:ascii="Times New Roman" w:eastAsia="Times New Roman" w:hAnsi="Times New Roman" w:cs="Times New Roman"/>
          <w:sz w:val="24"/>
          <w:szCs w:val="24"/>
          <w:highlight w:val="yellow"/>
        </w:rPr>
        <w:t xml:space="preserve"> </w:t>
      </w:r>
    </w:p>
    <w:p w14:paraId="14CE151C" w14:textId="77777777" w:rsidR="00A14661" w:rsidRPr="00BD1E89" w:rsidRDefault="00A14661" w:rsidP="00CA29BE">
      <w:pPr>
        <w:pStyle w:val="ListeParagraf"/>
        <w:spacing w:after="0" w:line="240" w:lineRule="auto"/>
        <w:ind w:left="3552" w:firstLine="696"/>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 xml:space="preserve">Göz </w:t>
      </w:r>
      <w:proofErr w:type="spellStart"/>
      <w:r w:rsidRPr="00BD1E89">
        <w:rPr>
          <w:rFonts w:ascii="Times New Roman" w:eastAsia="Times New Roman" w:hAnsi="Times New Roman" w:cs="Times New Roman"/>
          <w:sz w:val="24"/>
          <w:szCs w:val="24"/>
          <w:highlight w:val="yellow"/>
        </w:rPr>
        <w:t>Mrk</w:t>
      </w:r>
      <w:proofErr w:type="spellEnd"/>
      <w:r w:rsidRPr="00BD1E89">
        <w:rPr>
          <w:rFonts w:ascii="Times New Roman" w:eastAsia="Times New Roman" w:hAnsi="Times New Roman" w:cs="Times New Roman"/>
          <w:sz w:val="24"/>
          <w:szCs w:val="24"/>
          <w:highlight w:val="yellow"/>
        </w:rPr>
        <w:t>. ANTALYA</w:t>
      </w:r>
    </w:p>
    <w:p w14:paraId="14CE151D" w14:textId="77777777" w:rsidR="00CA29BE" w:rsidRPr="00BD1E89" w:rsidRDefault="00A14661" w:rsidP="00250ED2">
      <w:pPr>
        <w:pStyle w:val="ListeParagraf"/>
        <w:numPr>
          <w:ilvl w:val="0"/>
          <w:numId w:val="20"/>
        </w:numPr>
        <w:spacing w:after="0" w:line="240" w:lineRule="auto"/>
        <w:jc w:val="both"/>
        <w:rPr>
          <w:rFonts w:ascii="Times New Roman" w:eastAsia="Times New Roman" w:hAnsi="Times New Roman" w:cs="Times New Roman"/>
          <w:sz w:val="24"/>
          <w:szCs w:val="24"/>
          <w:highlight w:val="yellow"/>
        </w:rPr>
      </w:pPr>
      <w:r w:rsidRPr="00BD1E89">
        <w:rPr>
          <w:rFonts w:ascii="Times New Roman" w:eastAsia="Times New Roman" w:hAnsi="Times New Roman" w:cs="Times New Roman"/>
          <w:sz w:val="24"/>
          <w:szCs w:val="24"/>
          <w:highlight w:val="yellow"/>
        </w:rPr>
        <w:t>Cem GÜNALTAY</w:t>
      </w:r>
      <w:r w:rsidRPr="00BD1E89">
        <w:rPr>
          <w:rFonts w:ascii="Times New Roman" w:eastAsia="Times New Roman" w:hAnsi="Times New Roman" w:cs="Times New Roman"/>
          <w:sz w:val="24"/>
          <w:szCs w:val="24"/>
          <w:highlight w:val="yellow"/>
        </w:rPr>
        <w:tab/>
      </w:r>
      <w:r w:rsidRPr="00BD1E89">
        <w:rPr>
          <w:rFonts w:ascii="Times New Roman" w:eastAsia="Times New Roman" w:hAnsi="Times New Roman" w:cs="Times New Roman"/>
          <w:sz w:val="24"/>
          <w:szCs w:val="24"/>
          <w:highlight w:val="yellow"/>
        </w:rPr>
        <w:tab/>
        <w:t>T.C.</w:t>
      </w:r>
      <w:r w:rsidRPr="00BD1E89">
        <w:rPr>
          <w:rFonts w:ascii="Times New Roman" w:eastAsia="Times New Roman" w:hAnsi="Times New Roman" w:cs="Times New Roman"/>
          <w:sz w:val="24"/>
          <w:szCs w:val="24"/>
          <w:highlight w:val="yellow"/>
        </w:rPr>
        <w:tab/>
      </w:r>
      <w:proofErr w:type="spellStart"/>
      <w:r w:rsidRPr="00BD1E89">
        <w:rPr>
          <w:rFonts w:ascii="Times New Roman" w:eastAsia="Times New Roman" w:hAnsi="Times New Roman" w:cs="Times New Roman"/>
          <w:sz w:val="24"/>
          <w:szCs w:val="24"/>
          <w:highlight w:val="yellow"/>
        </w:rPr>
        <w:t>Şirinyalı</w:t>
      </w:r>
      <w:proofErr w:type="spellEnd"/>
      <w:r w:rsidRPr="00BD1E89">
        <w:rPr>
          <w:rFonts w:ascii="Times New Roman" w:eastAsia="Times New Roman" w:hAnsi="Times New Roman" w:cs="Times New Roman"/>
          <w:sz w:val="24"/>
          <w:szCs w:val="24"/>
          <w:highlight w:val="yellow"/>
        </w:rPr>
        <w:t xml:space="preserve"> </w:t>
      </w:r>
      <w:proofErr w:type="spellStart"/>
      <w:r w:rsidRPr="00BD1E89">
        <w:rPr>
          <w:rFonts w:ascii="Times New Roman" w:eastAsia="Times New Roman" w:hAnsi="Times New Roman" w:cs="Times New Roman"/>
          <w:sz w:val="24"/>
          <w:szCs w:val="24"/>
          <w:highlight w:val="yellow"/>
        </w:rPr>
        <w:t>Mh</w:t>
      </w:r>
      <w:proofErr w:type="spellEnd"/>
      <w:r w:rsidRPr="00BD1E89">
        <w:rPr>
          <w:rFonts w:ascii="Times New Roman" w:eastAsia="Times New Roman" w:hAnsi="Times New Roman" w:cs="Times New Roman"/>
          <w:sz w:val="24"/>
          <w:szCs w:val="24"/>
          <w:highlight w:val="yellow"/>
        </w:rPr>
        <w:t xml:space="preserve">. İsmet Gökşen </w:t>
      </w:r>
      <w:proofErr w:type="spellStart"/>
      <w:r w:rsidRPr="00BD1E89">
        <w:rPr>
          <w:rFonts w:ascii="Times New Roman" w:eastAsia="Times New Roman" w:hAnsi="Times New Roman" w:cs="Times New Roman"/>
          <w:sz w:val="24"/>
          <w:szCs w:val="24"/>
          <w:highlight w:val="yellow"/>
        </w:rPr>
        <w:t>Cd</w:t>
      </w:r>
      <w:proofErr w:type="spellEnd"/>
      <w:r w:rsidRPr="00BD1E89">
        <w:rPr>
          <w:rFonts w:ascii="Times New Roman" w:eastAsia="Times New Roman" w:hAnsi="Times New Roman" w:cs="Times New Roman"/>
          <w:sz w:val="24"/>
          <w:szCs w:val="24"/>
          <w:highlight w:val="yellow"/>
        </w:rPr>
        <w:t xml:space="preserve">. Hüseyin </w:t>
      </w:r>
      <w:proofErr w:type="spellStart"/>
      <w:r w:rsidRPr="00BD1E89">
        <w:rPr>
          <w:rFonts w:ascii="Times New Roman" w:eastAsia="Times New Roman" w:hAnsi="Times New Roman" w:cs="Times New Roman"/>
          <w:sz w:val="24"/>
          <w:szCs w:val="24"/>
          <w:highlight w:val="yellow"/>
        </w:rPr>
        <w:t>Akçor</w:t>
      </w:r>
      <w:proofErr w:type="spellEnd"/>
      <w:r w:rsidRPr="00BD1E89">
        <w:rPr>
          <w:rFonts w:ascii="Times New Roman" w:eastAsia="Times New Roman" w:hAnsi="Times New Roman" w:cs="Times New Roman"/>
          <w:sz w:val="24"/>
          <w:szCs w:val="24"/>
          <w:highlight w:val="yellow"/>
        </w:rPr>
        <w:t xml:space="preserve"> </w:t>
      </w:r>
    </w:p>
    <w:p w14:paraId="14CE151E" w14:textId="77777777" w:rsidR="00A14661" w:rsidRPr="00BD1E89" w:rsidRDefault="00A14661" w:rsidP="00CA29BE">
      <w:pPr>
        <w:pStyle w:val="ListeParagraf"/>
        <w:spacing w:after="0" w:line="240" w:lineRule="auto"/>
        <w:ind w:left="3552" w:firstLine="696"/>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highlight w:val="yellow"/>
        </w:rPr>
        <w:t>Apt.No:8/22 ANTALYA</w:t>
      </w:r>
    </w:p>
    <w:p w14:paraId="14CE151F" w14:textId="77777777" w:rsidR="00A14661" w:rsidRPr="00BD1E89" w:rsidRDefault="00A14661" w:rsidP="00A14661">
      <w:pPr>
        <w:spacing w:after="0" w:line="240" w:lineRule="auto"/>
        <w:jc w:val="both"/>
        <w:rPr>
          <w:rFonts w:ascii="Times New Roman" w:eastAsia="Times New Roman" w:hAnsi="Times New Roman" w:cs="Times New Roman"/>
          <w:sz w:val="24"/>
          <w:szCs w:val="24"/>
        </w:rPr>
      </w:pPr>
    </w:p>
    <w:p w14:paraId="14CE1520" w14:textId="77777777" w:rsidR="00C96BEC" w:rsidRPr="00BD1E89" w:rsidRDefault="00C96BEC" w:rsidP="00A14661">
      <w:pPr>
        <w:spacing w:after="0" w:line="240" w:lineRule="auto"/>
        <w:jc w:val="both"/>
        <w:rPr>
          <w:rFonts w:ascii="Times New Roman" w:eastAsia="Times New Roman" w:hAnsi="Times New Roman" w:cs="Times New Roman"/>
          <w:b/>
          <w:sz w:val="24"/>
          <w:szCs w:val="24"/>
        </w:rPr>
      </w:pPr>
    </w:p>
    <w:p w14:paraId="14CE1521" w14:textId="77777777" w:rsidR="00A14661" w:rsidRPr="00BD1E89" w:rsidRDefault="00A14661" w:rsidP="00A14661">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MUTAD TOPLANTILAR</w:t>
      </w:r>
    </w:p>
    <w:p w14:paraId="5685F16A" w14:textId="28F447CD" w:rsidR="00461B05" w:rsidRPr="002C2A14" w:rsidRDefault="00A14661" w:rsidP="00461B05">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3</w:t>
      </w:r>
      <w:r w:rsidR="000000C1" w:rsidRPr="00BD1E89">
        <w:rPr>
          <w:rFonts w:ascii="Times New Roman" w:eastAsia="Times New Roman" w:hAnsi="Times New Roman" w:cs="Times New Roman"/>
          <w:b/>
          <w:sz w:val="24"/>
          <w:szCs w:val="24"/>
        </w:rPr>
        <w:t>1</w:t>
      </w:r>
      <w:r w:rsidRPr="00BD1E89">
        <w:rPr>
          <w:rFonts w:ascii="Times New Roman" w:eastAsia="Times New Roman" w:hAnsi="Times New Roman" w:cs="Times New Roman"/>
          <w:sz w:val="24"/>
          <w:szCs w:val="24"/>
        </w:rPr>
        <w:tab/>
      </w:r>
      <w:r w:rsidR="00461B05" w:rsidRPr="00461B05">
        <w:rPr>
          <w:rFonts w:ascii="Times New Roman" w:eastAsia="Times New Roman" w:hAnsi="Times New Roman" w:cs="Times New Roman"/>
          <w:sz w:val="24"/>
          <w:szCs w:val="24"/>
        </w:rPr>
        <w:t>Dernek maksadını gerçekleştirebilmek için, Yönetim Kurulunun belirleyeceği tarihlerde toplantı yapar. Toplantıların yeri, tarihi ve saati Yönetim Kurulu tarafından üyelere yazılı olarak bildirilir</w:t>
      </w:r>
      <w:r w:rsidR="00461B05" w:rsidRPr="002C2A14">
        <w:rPr>
          <w:rFonts w:ascii="Times New Roman" w:eastAsia="Times New Roman" w:hAnsi="Times New Roman" w:cs="Times New Roman"/>
          <w:sz w:val="24"/>
          <w:szCs w:val="24"/>
        </w:rPr>
        <w:t xml:space="preserve">. Bir faaliyet döneminde yapılan olağan toplantıların sayı olarak en az ¼’üne katılmak zorunludur.  Yönetim Kurulu olağan toplantılara katılımla eş değer olabilecek diğer faaliyetleri (Sektör Grubu Toplantıları, dernekle ilgili görevlendirmeler vb..) belirlemek </w:t>
      </w:r>
      <w:r w:rsidR="009B7BFD" w:rsidRPr="002C2A14">
        <w:rPr>
          <w:rFonts w:ascii="Times New Roman" w:eastAsia="Times New Roman" w:hAnsi="Times New Roman" w:cs="Times New Roman"/>
          <w:sz w:val="24"/>
          <w:szCs w:val="24"/>
        </w:rPr>
        <w:t>ve üyenin</w:t>
      </w:r>
      <w:r w:rsidR="00461B05" w:rsidRPr="002C2A14">
        <w:rPr>
          <w:rFonts w:ascii="Times New Roman" w:eastAsia="Times New Roman" w:hAnsi="Times New Roman" w:cs="Times New Roman"/>
          <w:sz w:val="24"/>
          <w:szCs w:val="24"/>
        </w:rPr>
        <w:t xml:space="preserve"> yukarıda belirtilen </w:t>
      </w:r>
      <w:r w:rsidR="00FD4399" w:rsidRPr="002C2A14">
        <w:rPr>
          <w:rFonts w:ascii="Times New Roman" w:eastAsia="Times New Roman" w:hAnsi="Times New Roman" w:cs="Times New Roman"/>
          <w:sz w:val="24"/>
          <w:szCs w:val="24"/>
        </w:rPr>
        <w:t>devam oranını yerine</w:t>
      </w:r>
      <w:r w:rsidR="00461B05" w:rsidRPr="002C2A14">
        <w:rPr>
          <w:rFonts w:ascii="Times New Roman" w:eastAsia="Times New Roman" w:hAnsi="Times New Roman" w:cs="Times New Roman"/>
          <w:sz w:val="24"/>
          <w:szCs w:val="24"/>
        </w:rPr>
        <w:t xml:space="preserve"> </w:t>
      </w:r>
      <w:r w:rsidR="00FD4399" w:rsidRPr="002C2A14">
        <w:rPr>
          <w:rFonts w:ascii="Times New Roman" w:eastAsia="Times New Roman" w:hAnsi="Times New Roman" w:cs="Times New Roman"/>
          <w:sz w:val="24"/>
          <w:szCs w:val="24"/>
        </w:rPr>
        <w:t>getirip getirmediğini</w:t>
      </w:r>
      <w:r w:rsidR="00461B05" w:rsidRPr="002C2A14">
        <w:rPr>
          <w:rFonts w:ascii="Times New Roman" w:eastAsia="Times New Roman" w:hAnsi="Times New Roman" w:cs="Times New Roman"/>
          <w:sz w:val="24"/>
          <w:szCs w:val="24"/>
        </w:rPr>
        <w:t xml:space="preserve"> </w:t>
      </w:r>
      <w:r w:rsidR="00FD4399" w:rsidRPr="002C2A14">
        <w:rPr>
          <w:rFonts w:ascii="Times New Roman" w:eastAsia="Times New Roman" w:hAnsi="Times New Roman" w:cs="Times New Roman"/>
          <w:sz w:val="24"/>
          <w:szCs w:val="24"/>
        </w:rPr>
        <w:t>tespit etmek</w:t>
      </w:r>
      <w:r w:rsidR="00461B05" w:rsidRPr="002C2A14">
        <w:rPr>
          <w:rFonts w:ascii="Times New Roman" w:eastAsia="Times New Roman" w:hAnsi="Times New Roman" w:cs="Times New Roman"/>
          <w:sz w:val="24"/>
          <w:szCs w:val="24"/>
        </w:rPr>
        <w:t xml:space="preserve"> yetkisine sahiptir. Devam kriterini sağlayamayan üyenin üyeliğine son verilebilir.</w:t>
      </w:r>
    </w:p>
    <w:p w14:paraId="5A1F2647" w14:textId="77777777" w:rsidR="00461B05" w:rsidRPr="002C2A14" w:rsidRDefault="00461B05" w:rsidP="00461B05">
      <w:pPr>
        <w:spacing w:after="0" w:line="240" w:lineRule="auto"/>
        <w:jc w:val="both"/>
        <w:rPr>
          <w:rFonts w:ascii="Times New Roman" w:eastAsia="Times New Roman" w:hAnsi="Times New Roman" w:cs="Times New Roman"/>
          <w:sz w:val="24"/>
          <w:szCs w:val="24"/>
        </w:rPr>
      </w:pPr>
      <w:r w:rsidRPr="002C2A14">
        <w:rPr>
          <w:rFonts w:ascii="Times New Roman" w:eastAsia="Times New Roman" w:hAnsi="Times New Roman" w:cs="Times New Roman"/>
          <w:sz w:val="24"/>
          <w:szCs w:val="24"/>
        </w:rPr>
        <w:t xml:space="preserve">Gelecek faaliyet dönemi olağan toplantıların yemek bedelleri yıllık aidatla birlikte ödenir. </w:t>
      </w:r>
    </w:p>
    <w:p w14:paraId="780C5B37" w14:textId="3900D442" w:rsidR="00461B05" w:rsidRDefault="00461B05" w:rsidP="00461B05">
      <w:pPr>
        <w:spacing w:after="0" w:line="240" w:lineRule="auto"/>
        <w:jc w:val="both"/>
        <w:rPr>
          <w:rFonts w:ascii="Times New Roman" w:eastAsia="Times New Roman" w:hAnsi="Times New Roman" w:cs="Times New Roman"/>
          <w:sz w:val="24"/>
          <w:szCs w:val="24"/>
        </w:rPr>
      </w:pPr>
      <w:r w:rsidRPr="002C2A14">
        <w:rPr>
          <w:rFonts w:ascii="Times New Roman" w:eastAsia="Times New Roman" w:hAnsi="Times New Roman" w:cs="Times New Roman"/>
          <w:sz w:val="24"/>
          <w:szCs w:val="24"/>
        </w:rPr>
        <w:lastRenderedPageBreak/>
        <w:t>Ödeme takvimi Yönetim Kurulu tarafından belirlenir.</w:t>
      </w:r>
    </w:p>
    <w:p w14:paraId="2FC28E2B" w14:textId="07F34A61" w:rsidR="002529BB" w:rsidRPr="00BD1E89" w:rsidRDefault="002529BB" w:rsidP="002529BB">
      <w:pPr>
        <w:spacing w:after="0" w:line="240" w:lineRule="auto"/>
        <w:jc w:val="both"/>
        <w:rPr>
          <w:rFonts w:ascii="Times New Roman" w:hAnsi="Times New Roman" w:cs="Times New Roman"/>
          <w:b/>
          <w:i/>
          <w:sz w:val="20"/>
          <w:szCs w:val="24"/>
        </w:rPr>
      </w:pPr>
      <w:r w:rsidRPr="00D4119E">
        <w:rPr>
          <w:rFonts w:ascii="Times New Roman" w:hAnsi="Times New Roman" w:cs="Times New Roman"/>
          <w:b/>
          <w:i/>
          <w:sz w:val="18"/>
          <w:szCs w:val="18"/>
        </w:rPr>
        <w:t>(Değişik:</w:t>
      </w:r>
      <w:r w:rsidR="00456DC8" w:rsidRPr="00D4119E">
        <w:rPr>
          <w:rFonts w:ascii="Times New Roman" w:hAnsi="Times New Roman" w:cs="Times New Roman"/>
          <w:b/>
          <w:i/>
          <w:sz w:val="18"/>
          <w:szCs w:val="18"/>
        </w:rPr>
        <w:t>10</w:t>
      </w:r>
      <w:r w:rsidRPr="00D4119E">
        <w:rPr>
          <w:rFonts w:ascii="Times New Roman" w:hAnsi="Times New Roman" w:cs="Times New Roman"/>
          <w:b/>
          <w:i/>
          <w:sz w:val="18"/>
          <w:szCs w:val="18"/>
        </w:rPr>
        <w:t>.0</w:t>
      </w:r>
      <w:r w:rsidR="00456DC8" w:rsidRPr="00D4119E">
        <w:rPr>
          <w:rFonts w:ascii="Times New Roman" w:hAnsi="Times New Roman" w:cs="Times New Roman"/>
          <w:b/>
          <w:i/>
          <w:sz w:val="18"/>
          <w:szCs w:val="18"/>
        </w:rPr>
        <w:t>6</w:t>
      </w:r>
      <w:r w:rsidRPr="00D4119E">
        <w:rPr>
          <w:rFonts w:ascii="Times New Roman" w:hAnsi="Times New Roman" w:cs="Times New Roman"/>
          <w:b/>
          <w:i/>
          <w:sz w:val="18"/>
          <w:szCs w:val="18"/>
        </w:rPr>
        <w:t>.202</w:t>
      </w:r>
      <w:r w:rsidR="00456DC8" w:rsidRPr="00D4119E">
        <w:rPr>
          <w:rFonts w:ascii="Times New Roman" w:hAnsi="Times New Roman" w:cs="Times New Roman"/>
          <w:b/>
          <w:i/>
          <w:sz w:val="18"/>
          <w:szCs w:val="18"/>
        </w:rPr>
        <w:t>4</w:t>
      </w:r>
      <w:r w:rsidRPr="00D4119E">
        <w:rPr>
          <w:rFonts w:ascii="Times New Roman" w:hAnsi="Times New Roman" w:cs="Times New Roman"/>
          <w:b/>
          <w:i/>
          <w:sz w:val="18"/>
          <w:szCs w:val="18"/>
        </w:rPr>
        <w:t xml:space="preserve"> tarihli Olağan Genel Kurul Toplantısı'nın 8. maddesine istinaden</w:t>
      </w:r>
      <w:r w:rsidRPr="00BD1E89">
        <w:rPr>
          <w:rFonts w:ascii="Times New Roman" w:hAnsi="Times New Roman" w:cs="Times New Roman"/>
          <w:b/>
          <w:i/>
          <w:sz w:val="20"/>
          <w:szCs w:val="24"/>
        </w:rPr>
        <w:t>.)</w:t>
      </w:r>
    </w:p>
    <w:p w14:paraId="55D4D672" w14:textId="77777777" w:rsidR="002529BB" w:rsidRPr="00BD1E89" w:rsidRDefault="002529BB" w:rsidP="002529BB">
      <w:pPr>
        <w:spacing w:after="0" w:line="240" w:lineRule="auto"/>
        <w:jc w:val="both"/>
        <w:rPr>
          <w:rFonts w:ascii="Times New Roman" w:eastAsia="Times New Roman" w:hAnsi="Times New Roman" w:cs="Times New Roman"/>
          <w:b/>
          <w:sz w:val="24"/>
          <w:szCs w:val="24"/>
        </w:rPr>
      </w:pPr>
    </w:p>
    <w:p w14:paraId="14CE1524" w14:textId="77777777" w:rsidR="00A14661" w:rsidRPr="00BD1E89" w:rsidRDefault="00A14661" w:rsidP="00A14661">
      <w:pPr>
        <w:spacing w:after="0" w:line="240" w:lineRule="auto"/>
        <w:jc w:val="both"/>
        <w:rPr>
          <w:rFonts w:ascii="Times New Roman" w:eastAsia="Times New Roman" w:hAnsi="Times New Roman" w:cs="Times New Roman"/>
          <w:sz w:val="24"/>
          <w:szCs w:val="24"/>
        </w:rPr>
      </w:pPr>
    </w:p>
    <w:p w14:paraId="14CE1525" w14:textId="77777777" w:rsidR="00A14661" w:rsidRPr="00BD1E89" w:rsidRDefault="00A14661" w:rsidP="00A14661">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YÜKSEK DANIŞMA KURULU</w:t>
      </w:r>
    </w:p>
    <w:p w14:paraId="19E2E0AD" w14:textId="169589D1" w:rsidR="00CC4BFD" w:rsidRPr="008F385F" w:rsidRDefault="00A14661" w:rsidP="00CC4BFD">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3</w:t>
      </w:r>
      <w:r w:rsidR="000000C1" w:rsidRPr="00BD1E89">
        <w:rPr>
          <w:rFonts w:ascii="Times New Roman" w:eastAsia="Times New Roman" w:hAnsi="Times New Roman" w:cs="Times New Roman"/>
          <w:b/>
          <w:sz w:val="24"/>
          <w:szCs w:val="24"/>
        </w:rPr>
        <w:t>2</w:t>
      </w:r>
      <w:r w:rsidRPr="00BD1E89">
        <w:rPr>
          <w:rFonts w:ascii="Times New Roman" w:eastAsia="Times New Roman" w:hAnsi="Times New Roman" w:cs="Times New Roman"/>
          <w:sz w:val="24"/>
          <w:szCs w:val="24"/>
        </w:rPr>
        <w:tab/>
      </w:r>
      <w:r w:rsidR="00CC4BFD" w:rsidRPr="008F385F">
        <w:rPr>
          <w:rFonts w:ascii="Times New Roman" w:eastAsia="Times New Roman" w:hAnsi="Times New Roman" w:cs="Times New Roman"/>
          <w:sz w:val="24"/>
          <w:szCs w:val="24"/>
        </w:rPr>
        <w:t>Yüksek Danışma Kurulu</w:t>
      </w:r>
      <w:r w:rsidR="00CC4BFD" w:rsidRPr="009B7BFD">
        <w:rPr>
          <w:rFonts w:ascii="Times New Roman" w:eastAsia="Times New Roman" w:hAnsi="Times New Roman" w:cs="Times New Roman"/>
          <w:sz w:val="24"/>
          <w:szCs w:val="24"/>
        </w:rPr>
        <w:t>, derneğin Yönetim Kurulu Başkanı, eski Yönetim Kurulu Başkanları</w:t>
      </w:r>
      <w:r w:rsidR="0051459F">
        <w:rPr>
          <w:rFonts w:ascii="Times New Roman" w:eastAsia="Times New Roman" w:hAnsi="Times New Roman" w:cs="Times New Roman"/>
          <w:sz w:val="24"/>
          <w:szCs w:val="24"/>
        </w:rPr>
        <w:t>,</w:t>
      </w:r>
      <w:r w:rsidR="00CC4BFD" w:rsidRPr="009B7BFD">
        <w:rPr>
          <w:rFonts w:ascii="Times New Roman" w:eastAsia="Times New Roman" w:hAnsi="Times New Roman" w:cs="Times New Roman"/>
          <w:sz w:val="24"/>
          <w:szCs w:val="24"/>
        </w:rPr>
        <w:t xml:space="preserve"> Genel Kurulca seçilen 13 üyeden oluşur.</w:t>
      </w:r>
      <w:r w:rsidR="00CC4BFD" w:rsidRPr="008F385F">
        <w:rPr>
          <w:rFonts w:ascii="Times New Roman" w:eastAsia="Times New Roman" w:hAnsi="Times New Roman" w:cs="Times New Roman"/>
          <w:sz w:val="24"/>
          <w:szCs w:val="24"/>
        </w:rPr>
        <w:t xml:space="preserve"> Yüksek Danışma Kurulu’na bir önceki Yönetim Kurulu başkanı başkanlık eder.</w:t>
      </w:r>
    </w:p>
    <w:p w14:paraId="2FD21B73" w14:textId="77777777" w:rsidR="00CC4BFD" w:rsidRPr="008F385F" w:rsidRDefault="00CC4BFD" w:rsidP="00CC4BFD">
      <w:pPr>
        <w:spacing w:after="0" w:line="240" w:lineRule="auto"/>
        <w:jc w:val="both"/>
        <w:rPr>
          <w:rFonts w:ascii="Times New Roman" w:eastAsia="Times New Roman" w:hAnsi="Times New Roman" w:cs="Times New Roman"/>
          <w:sz w:val="24"/>
          <w:szCs w:val="24"/>
        </w:rPr>
      </w:pPr>
    </w:p>
    <w:p w14:paraId="2A73D303" w14:textId="0BC2761D" w:rsidR="00CC4BFD" w:rsidRDefault="00CC4BFD" w:rsidP="00CC4BFD">
      <w:pPr>
        <w:spacing w:after="0" w:line="240" w:lineRule="auto"/>
        <w:jc w:val="both"/>
        <w:rPr>
          <w:rFonts w:ascii="Times New Roman" w:eastAsia="Times New Roman" w:hAnsi="Times New Roman" w:cs="Times New Roman"/>
          <w:sz w:val="24"/>
          <w:szCs w:val="24"/>
        </w:rPr>
      </w:pPr>
      <w:r w:rsidRPr="008F385F">
        <w:rPr>
          <w:rFonts w:ascii="Times New Roman" w:eastAsia="Times New Roman" w:hAnsi="Times New Roman" w:cs="Times New Roman"/>
          <w:sz w:val="24"/>
          <w:szCs w:val="24"/>
        </w:rPr>
        <w:t xml:space="preserve">Yüksek Danışma Kurulu yılda iki kez Başkanın çağrısı üzerine toplanır, gerek görüldüğünde Başkan olağanüstü toplantıya çağırabilir. Toplantı hazırlığı ile duyuruları Yönetim Kurulu yapar. Kurulun görüşmeleri dernek mührüyle tasdiklenmiş ciltli bir defterde takip edilir. Bu tutanak defteri Yönetim Kurulu sekreteri tarafından düzenlenir ve muhafaza edilir. </w:t>
      </w:r>
    </w:p>
    <w:p w14:paraId="14CE1529" w14:textId="519F7710" w:rsidR="00C5605A" w:rsidRPr="008F75C8" w:rsidRDefault="00C5605A" w:rsidP="00C5605A">
      <w:pPr>
        <w:spacing w:after="0" w:line="240" w:lineRule="auto"/>
        <w:jc w:val="both"/>
        <w:rPr>
          <w:rFonts w:ascii="Times New Roman" w:hAnsi="Times New Roman" w:cs="Times New Roman"/>
          <w:b/>
          <w:i/>
          <w:sz w:val="18"/>
          <w:szCs w:val="18"/>
        </w:rPr>
      </w:pPr>
      <w:r w:rsidRPr="008F75C8">
        <w:rPr>
          <w:rFonts w:ascii="Times New Roman" w:hAnsi="Times New Roman" w:cs="Times New Roman"/>
          <w:b/>
          <w:i/>
          <w:sz w:val="18"/>
          <w:szCs w:val="18"/>
        </w:rPr>
        <w:t>(Değişik:</w:t>
      </w:r>
      <w:r w:rsidR="00CC4BFD" w:rsidRPr="008F75C8">
        <w:rPr>
          <w:rFonts w:ascii="Times New Roman" w:hAnsi="Times New Roman" w:cs="Times New Roman"/>
          <w:b/>
          <w:i/>
          <w:sz w:val="18"/>
          <w:szCs w:val="18"/>
        </w:rPr>
        <w:t>10</w:t>
      </w:r>
      <w:r w:rsidRPr="008F75C8">
        <w:rPr>
          <w:rFonts w:ascii="Times New Roman" w:hAnsi="Times New Roman" w:cs="Times New Roman"/>
          <w:b/>
          <w:i/>
          <w:sz w:val="18"/>
          <w:szCs w:val="18"/>
        </w:rPr>
        <w:t>.0</w:t>
      </w:r>
      <w:r w:rsidR="00CC4BFD" w:rsidRPr="008F75C8">
        <w:rPr>
          <w:rFonts w:ascii="Times New Roman" w:hAnsi="Times New Roman" w:cs="Times New Roman"/>
          <w:b/>
          <w:i/>
          <w:sz w:val="18"/>
          <w:szCs w:val="18"/>
        </w:rPr>
        <w:t>6</w:t>
      </w:r>
      <w:r w:rsidRPr="008F75C8">
        <w:rPr>
          <w:rFonts w:ascii="Times New Roman" w:hAnsi="Times New Roman" w:cs="Times New Roman"/>
          <w:b/>
          <w:i/>
          <w:sz w:val="18"/>
          <w:szCs w:val="18"/>
        </w:rPr>
        <w:t>.202</w:t>
      </w:r>
      <w:r w:rsidR="00CC4BFD" w:rsidRPr="008F75C8">
        <w:rPr>
          <w:rFonts w:ascii="Times New Roman" w:hAnsi="Times New Roman" w:cs="Times New Roman"/>
          <w:b/>
          <w:i/>
          <w:sz w:val="18"/>
          <w:szCs w:val="18"/>
        </w:rPr>
        <w:t>4</w:t>
      </w:r>
      <w:r w:rsidRPr="008F75C8">
        <w:rPr>
          <w:rFonts w:ascii="Times New Roman" w:hAnsi="Times New Roman" w:cs="Times New Roman"/>
          <w:b/>
          <w:i/>
          <w:sz w:val="18"/>
          <w:szCs w:val="18"/>
        </w:rPr>
        <w:t xml:space="preserve"> tarihli Olağan Genel Kurul Toplantısı'nın 8. maddesine istinaden.)</w:t>
      </w:r>
    </w:p>
    <w:p w14:paraId="14CE152A" w14:textId="77777777" w:rsidR="000315C9" w:rsidRDefault="000315C9" w:rsidP="006851E5">
      <w:pPr>
        <w:spacing w:after="0" w:line="240" w:lineRule="auto"/>
        <w:jc w:val="both"/>
        <w:rPr>
          <w:rFonts w:ascii="Times New Roman" w:eastAsia="Times New Roman" w:hAnsi="Times New Roman" w:cs="Times New Roman"/>
          <w:b/>
          <w:sz w:val="24"/>
          <w:szCs w:val="24"/>
        </w:rPr>
      </w:pPr>
    </w:p>
    <w:p w14:paraId="0FD76CDE" w14:textId="77777777" w:rsidR="00EF2CD7" w:rsidRPr="00BD1E89" w:rsidRDefault="00EF2CD7" w:rsidP="006851E5">
      <w:pPr>
        <w:spacing w:after="0" w:line="240" w:lineRule="auto"/>
        <w:jc w:val="both"/>
        <w:rPr>
          <w:rFonts w:ascii="Times New Roman" w:eastAsia="Times New Roman" w:hAnsi="Times New Roman" w:cs="Times New Roman"/>
          <w:b/>
          <w:sz w:val="24"/>
          <w:szCs w:val="24"/>
        </w:rPr>
      </w:pPr>
    </w:p>
    <w:p w14:paraId="14CE152B" w14:textId="77777777" w:rsidR="00A14661" w:rsidRPr="00BD1E89" w:rsidRDefault="00A14661" w:rsidP="00A14661">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ÇALIŞMA (HESAP) DÖNEMİ</w:t>
      </w:r>
    </w:p>
    <w:p w14:paraId="14CE152C" w14:textId="77777777" w:rsidR="00A14661" w:rsidRPr="00BD1E89" w:rsidRDefault="00A14661" w:rsidP="00A14661">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3</w:t>
      </w:r>
      <w:r w:rsidR="000000C1" w:rsidRPr="00BD1E89">
        <w:rPr>
          <w:rFonts w:ascii="Times New Roman" w:eastAsia="Times New Roman" w:hAnsi="Times New Roman" w:cs="Times New Roman"/>
          <w:b/>
          <w:sz w:val="24"/>
          <w:szCs w:val="24"/>
        </w:rPr>
        <w:t>3</w:t>
      </w:r>
      <w:r w:rsidRPr="00BD1E89">
        <w:rPr>
          <w:rFonts w:ascii="Times New Roman" w:eastAsia="Times New Roman" w:hAnsi="Times New Roman" w:cs="Times New Roman"/>
          <w:sz w:val="24"/>
          <w:szCs w:val="24"/>
        </w:rPr>
        <w:tab/>
        <w:t>Derneğin Çalışma (Hesap) Dönemi 01 Ocak da başlar ve aynı yılın 31 Aralık tarihi ile sona erer.</w:t>
      </w:r>
    </w:p>
    <w:p w14:paraId="14CE152D" w14:textId="77777777" w:rsidR="00A100A9" w:rsidRDefault="00A100A9" w:rsidP="00A14661">
      <w:pPr>
        <w:spacing w:after="0" w:line="240" w:lineRule="auto"/>
        <w:jc w:val="both"/>
        <w:rPr>
          <w:rFonts w:ascii="Times New Roman" w:eastAsia="Times New Roman" w:hAnsi="Times New Roman" w:cs="Times New Roman"/>
          <w:b/>
          <w:sz w:val="24"/>
          <w:szCs w:val="24"/>
        </w:rPr>
      </w:pPr>
    </w:p>
    <w:p w14:paraId="7CBE27C5" w14:textId="77777777" w:rsidR="00577AE6" w:rsidRPr="00BD1E89" w:rsidRDefault="00577AE6" w:rsidP="00A14661">
      <w:pPr>
        <w:spacing w:after="0" w:line="240" w:lineRule="auto"/>
        <w:jc w:val="both"/>
        <w:rPr>
          <w:rFonts w:ascii="Times New Roman" w:eastAsia="Times New Roman" w:hAnsi="Times New Roman" w:cs="Times New Roman"/>
          <w:b/>
          <w:sz w:val="24"/>
          <w:szCs w:val="24"/>
        </w:rPr>
      </w:pPr>
    </w:p>
    <w:p w14:paraId="14CE152E" w14:textId="77777777" w:rsidR="00A14661" w:rsidRPr="00BD1E89" w:rsidRDefault="00A14661" w:rsidP="00A14661">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ÜST KURULUŞLARA ÜYELİK</w:t>
      </w:r>
    </w:p>
    <w:p w14:paraId="7A72BBCB" w14:textId="674E65DC" w:rsidR="007E5BC3" w:rsidRPr="00EC526E" w:rsidRDefault="00A14661" w:rsidP="009F3339">
      <w:pPr>
        <w:spacing w:after="100" w:afterAutospacing="1"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3</w:t>
      </w:r>
      <w:r w:rsidR="000000C1" w:rsidRPr="00BD1E89">
        <w:rPr>
          <w:rFonts w:ascii="Times New Roman" w:eastAsia="Times New Roman" w:hAnsi="Times New Roman" w:cs="Times New Roman"/>
          <w:b/>
          <w:sz w:val="24"/>
          <w:szCs w:val="24"/>
        </w:rPr>
        <w:t>4</w:t>
      </w:r>
      <w:r w:rsidRPr="00BD1E89">
        <w:rPr>
          <w:rFonts w:ascii="Times New Roman" w:eastAsia="Times New Roman" w:hAnsi="Times New Roman" w:cs="Times New Roman"/>
          <w:sz w:val="24"/>
          <w:szCs w:val="24"/>
        </w:rPr>
        <w:tab/>
      </w:r>
      <w:r w:rsidR="007E5BC3" w:rsidRPr="00EC526E">
        <w:rPr>
          <w:rFonts w:ascii="Times New Roman" w:eastAsia="Times New Roman" w:hAnsi="Times New Roman" w:cs="Times New Roman"/>
          <w:sz w:val="24"/>
          <w:szCs w:val="24"/>
        </w:rPr>
        <w:t>Dernek, amacı doğrultusunda gücünü birleştirmek üzere, Genel Kurul kararı ile kurulmuş veya kurulacak olan federasyona kurucu üye veya üye sıfatıyla katılabilir, üyelikten ayrılabilir. Karar doğrultusunda gerekli başvuruları ve işlemleri yapabilmeye Yönetim Kurulu yetkili ve görevlidir.</w:t>
      </w:r>
    </w:p>
    <w:p w14:paraId="1E9B660A" w14:textId="1AE0FEE9" w:rsidR="007E5BC3" w:rsidRPr="009F3339" w:rsidRDefault="007E5BC3" w:rsidP="007E5BC3">
      <w:pPr>
        <w:spacing w:after="0" w:line="240" w:lineRule="auto"/>
        <w:jc w:val="both"/>
        <w:rPr>
          <w:rFonts w:ascii="Times New Roman" w:eastAsia="Times New Roman" w:hAnsi="Times New Roman" w:cs="Times New Roman"/>
          <w:sz w:val="24"/>
          <w:szCs w:val="24"/>
        </w:rPr>
      </w:pPr>
      <w:r w:rsidRPr="00EC526E">
        <w:rPr>
          <w:rFonts w:ascii="Times New Roman" w:eastAsia="Times New Roman" w:hAnsi="Times New Roman" w:cs="Times New Roman"/>
          <w:sz w:val="24"/>
          <w:szCs w:val="24"/>
        </w:rPr>
        <w:t xml:space="preserve">Dernek, </w:t>
      </w:r>
      <w:r w:rsidRPr="009F3339">
        <w:rPr>
          <w:rFonts w:ascii="Times New Roman" w:eastAsia="Times New Roman" w:hAnsi="Times New Roman" w:cs="Times New Roman"/>
          <w:sz w:val="24"/>
          <w:szCs w:val="24"/>
        </w:rPr>
        <w:t xml:space="preserve">üyesi olduğu federasyonun tüzüğüne uygun olarak üyelik statüsünün gerektirdiği sayıda üye ile temsil olunur. Temsilci üyeler, </w:t>
      </w:r>
      <w:r w:rsidR="00237A2D">
        <w:rPr>
          <w:rFonts w:ascii="Times New Roman" w:eastAsia="Times New Roman" w:hAnsi="Times New Roman" w:cs="Times New Roman"/>
          <w:sz w:val="24"/>
          <w:szCs w:val="24"/>
        </w:rPr>
        <w:t xml:space="preserve">Genel Kurul </w:t>
      </w:r>
      <w:r w:rsidR="008E7A8A">
        <w:rPr>
          <w:rFonts w:ascii="Times New Roman" w:eastAsia="Times New Roman" w:hAnsi="Times New Roman" w:cs="Times New Roman"/>
          <w:sz w:val="24"/>
          <w:szCs w:val="24"/>
        </w:rPr>
        <w:t>tarafından</w:t>
      </w:r>
      <w:r w:rsidRPr="009F3339">
        <w:rPr>
          <w:rFonts w:ascii="Times New Roman" w:eastAsia="Times New Roman" w:hAnsi="Times New Roman" w:cs="Times New Roman"/>
          <w:sz w:val="24"/>
          <w:szCs w:val="24"/>
        </w:rPr>
        <w:t xml:space="preserve"> seçilirler.</w:t>
      </w:r>
    </w:p>
    <w:p w14:paraId="4AA65AE2" w14:textId="214C34FF" w:rsidR="007E5BC3" w:rsidRDefault="007E5BC3" w:rsidP="009F3339">
      <w:pPr>
        <w:spacing w:after="0" w:line="240" w:lineRule="auto"/>
        <w:jc w:val="both"/>
        <w:rPr>
          <w:rFonts w:ascii="Times New Roman" w:eastAsia="Times New Roman" w:hAnsi="Times New Roman" w:cs="Times New Roman"/>
          <w:sz w:val="24"/>
          <w:szCs w:val="24"/>
        </w:rPr>
      </w:pPr>
      <w:r w:rsidRPr="009F3339">
        <w:rPr>
          <w:rFonts w:ascii="Times New Roman" w:eastAsia="Times New Roman" w:hAnsi="Times New Roman" w:cs="Times New Roman"/>
          <w:sz w:val="24"/>
          <w:szCs w:val="24"/>
        </w:rPr>
        <w:t>Dernek, kendi üyelerinden alınan yıllık aidatın üyesi olduğu federasyondaki üyelik</w:t>
      </w:r>
      <w:r w:rsidRPr="00EC526E">
        <w:rPr>
          <w:rFonts w:ascii="Times New Roman" w:eastAsia="Times New Roman" w:hAnsi="Times New Roman" w:cs="Times New Roman"/>
          <w:sz w:val="24"/>
          <w:szCs w:val="24"/>
        </w:rPr>
        <w:t xml:space="preserve"> statüsünün gerektirdiği ölçüdeki kısmını federasyon ödentisi olarak ayırır.</w:t>
      </w:r>
    </w:p>
    <w:p w14:paraId="620400F1" w14:textId="77777777" w:rsidR="007E5BC3" w:rsidRPr="00501909" w:rsidRDefault="007E5BC3" w:rsidP="009F3339">
      <w:pPr>
        <w:spacing w:after="0" w:line="240" w:lineRule="auto"/>
        <w:jc w:val="both"/>
        <w:rPr>
          <w:rFonts w:ascii="Times New Roman" w:hAnsi="Times New Roman" w:cs="Times New Roman"/>
          <w:b/>
          <w:i/>
          <w:sz w:val="18"/>
          <w:szCs w:val="18"/>
        </w:rPr>
      </w:pPr>
      <w:r w:rsidRPr="00501909">
        <w:rPr>
          <w:rFonts w:ascii="Times New Roman" w:hAnsi="Times New Roman" w:cs="Times New Roman"/>
          <w:b/>
          <w:i/>
          <w:sz w:val="18"/>
          <w:szCs w:val="18"/>
        </w:rPr>
        <w:t>(Değişik:10.06.2024 tarihli Olağan Genel Kurul Toplantısı'nın 8. maddesine istinaden.)</w:t>
      </w:r>
    </w:p>
    <w:p w14:paraId="1B1CB819" w14:textId="7EF1A23E" w:rsidR="000428B1" w:rsidRDefault="000428B1" w:rsidP="00A14661">
      <w:pPr>
        <w:spacing w:after="0" w:line="240" w:lineRule="auto"/>
        <w:jc w:val="both"/>
        <w:rPr>
          <w:rFonts w:ascii="Times New Roman" w:eastAsia="Times New Roman" w:hAnsi="Times New Roman" w:cs="Times New Roman"/>
          <w:sz w:val="24"/>
          <w:szCs w:val="24"/>
        </w:rPr>
      </w:pPr>
    </w:p>
    <w:p w14:paraId="27DC1112" w14:textId="77777777" w:rsidR="000428B1" w:rsidRDefault="000428B1" w:rsidP="00A14661">
      <w:pPr>
        <w:spacing w:after="0" w:line="240" w:lineRule="auto"/>
        <w:jc w:val="both"/>
        <w:rPr>
          <w:rFonts w:ascii="Times New Roman" w:eastAsia="Times New Roman" w:hAnsi="Times New Roman" w:cs="Times New Roman"/>
          <w:sz w:val="24"/>
          <w:szCs w:val="24"/>
        </w:rPr>
      </w:pPr>
    </w:p>
    <w:p w14:paraId="14CE1532" w14:textId="77777777" w:rsidR="009F140A" w:rsidRPr="00BD1E89" w:rsidRDefault="009F140A" w:rsidP="009F140A">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DERNEK GÖREVLİLERİ VE ÜCRETLERİ</w:t>
      </w:r>
    </w:p>
    <w:p w14:paraId="0B07E707" w14:textId="460A43B6" w:rsidR="00202AAD" w:rsidRPr="00143B4A" w:rsidRDefault="009F140A" w:rsidP="00202AAD">
      <w:pPr>
        <w:spacing w:after="0" w:line="240" w:lineRule="auto"/>
        <w:jc w:val="both"/>
        <w:rPr>
          <w:rFonts w:ascii="Times New Roman" w:hAnsi="Times New Roman" w:cs="Times New Roman"/>
          <w:b/>
          <w:i/>
          <w:sz w:val="20"/>
          <w:szCs w:val="24"/>
        </w:rPr>
      </w:pPr>
      <w:r w:rsidRPr="00BD1E89">
        <w:rPr>
          <w:rFonts w:ascii="Times New Roman" w:eastAsia="Times New Roman" w:hAnsi="Times New Roman" w:cs="Times New Roman"/>
          <w:b/>
          <w:sz w:val="24"/>
          <w:szCs w:val="24"/>
        </w:rPr>
        <w:t>Madde 3</w:t>
      </w:r>
      <w:r w:rsidR="000000C1" w:rsidRPr="00BD1E89">
        <w:rPr>
          <w:rFonts w:ascii="Times New Roman" w:eastAsia="Times New Roman" w:hAnsi="Times New Roman" w:cs="Times New Roman"/>
          <w:b/>
          <w:sz w:val="24"/>
          <w:szCs w:val="24"/>
        </w:rPr>
        <w:t>5</w:t>
      </w:r>
      <w:r w:rsidRPr="00BD1E89">
        <w:rPr>
          <w:rFonts w:ascii="Times New Roman" w:eastAsia="Times New Roman" w:hAnsi="Times New Roman" w:cs="Times New Roman"/>
          <w:sz w:val="24"/>
          <w:szCs w:val="24"/>
        </w:rPr>
        <w:tab/>
      </w:r>
      <w:r w:rsidR="00202AAD" w:rsidRPr="00143B4A">
        <w:rPr>
          <w:rFonts w:ascii="Times New Roman" w:eastAsia="Times New Roman" w:hAnsi="Times New Roman" w:cs="Times New Roman"/>
          <w:sz w:val="24"/>
          <w:szCs w:val="24"/>
        </w:rPr>
        <w:t xml:space="preserve">Dernek hizmetleri gönüllüler veya yönetim kurulu kararı ile göreve başlatılan ücretliler aracılığıyla yürütülür, hizmetlilere verilecek </w:t>
      </w:r>
      <w:r w:rsidR="00202AAD" w:rsidRPr="00202AAD">
        <w:rPr>
          <w:rFonts w:ascii="Times New Roman" w:eastAsia="Times New Roman" w:hAnsi="Times New Roman" w:cs="Times New Roman"/>
          <w:sz w:val="24"/>
          <w:szCs w:val="24"/>
        </w:rPr>
        <w:t>ücretler Yönetim Kurulu tarafından tespit olunur. Dernek yönetim ve denetim kurullarının kamu görevlisi olmayan</w:t>
      </w:r>
      <w:r w:rsidR="00202AAD" w:rsidRPr="00143B4A">
        <w:rPr>
          <w:rFonts w:ascii="Times New Roman" w:eastAsia="Times New Roman" w:hAnsi="Times New Roman" w:cs="Times New Roman"/>
          <w:sz w:val="24"/>
          <w:szCs w:val="24"/>
        </w:rPr>
        <w:t xml:space="preserve"> başkan ve üyeleri gönüllü olarak ve herhangi bir ücret almaksızın görev alırlar. Dernek; genel kurulu, yönetim kurulu, denetim kurulu ve disiplin kurulu üyeleri ile dernek hizmetlilerine verilecek her türlü ödenek, yolluk ve tazminatlar Genel Kurul tarafından tespit olunur. </w:t>
      </w:r>
    </w:p>
    <w:p w14:paraId="1EBA8A87" w14:textId="77777777" w:rsidR="00202AAD" w:rsidRPr="00F96283" w:rsidRDefault="00202AAD" w:rsidP="00202AAD">
      <w:pPr>
        <w:spacing w:after="0" w:line="240" w:lineRule="auto"/>
        <w:jc w:val="both"/>
        <w:rPr>
          <w:rFonts w:ascii="Times New Roman" w:hAnsi="Times New Roman" w:cs="Times New Roman"/>
          <w:b/>
          <w:i/>
          <w:sz w:val="18"/>
          <w:szCs w:val="18"/>
        </w:rPr>
      </w:pPr>
      <w:r w:rsidRPr="00F96283">
        <w:rPr>
          <w:rFonts w:ascii="Times New Roman" w:hAnsi="Times New Roman" w:cs="Times New Roman"/>
          <w:b/>
          <w:i/>
          <w:sz w:val="18"/>
          <w:szCs w:val="18"/>
        </w:rPr>
        <w:t>(Değişik:10.06.2024 tarihli Olağan Genel Kurul Toplantısı'nın 8. maddesine istinaden.)</w:t>
      </w:r>
    </w:p>
    <w:p w14:paraId="75611CBB" w14:textId="77777777" w:rsidR="00202AAD" w:rsidRDefault="00202AAD" w:rsidP="00202AAD">
      <w:pPr>
        <w:spacing w:after="0" w:line="240" w:lineRule="auto"/>
        <w:jc w:val="both"/>
        <w:rPr>
          <w:rFonts w:ascii="Times New Roman" w:eastAsia="Times New Roman" w:hAnsi="Times New Roman" w:cs="Times New Roman"/>
          <w:sz w:val="24"/>
          <w:szCs w:val="24"/>
        </w:rPr>
      </w:pPr>
    </w:p>
    <w:p w14:paraId="29981AE9" w14:textId="77777777" w:rsidR="00202AAD" w:rsidRDefault="00202AAD" w:rsidP="00202AAD">
      <w:pPr>
        <w:spacing w:after="0" w:line="240" w:lineRule="auto"/>
        <w:jc w:val="both"/>
        <w:rPr>
          <w:rFonts w:ascii="Times New Roman" w:eastAsia="Times New Roman" w:hAnsi="Times New Roman" w:cs="Times New Roman"/>
          <w:sz w:val="24"/>
          <w:szCs w:val="24"/>
        </w:rPr>
      </w:pPr>
    </w:p>
    <w:p w14:paraId="14CE1539" w14:textId="77777777" w:rsidR="009F140A" w:rsidRPr="00BD1E89" w:rsidRDefault="00A162AF" w:rsidP="009F140A">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TÜZÜĞÜN DEĞİŞTİRİLMESİ</w:t>
      </w:r>
    </w:p>
    <w:p w14:paraId="14CE153A" w14:textId="77777777" w:rsidR="00F85972" w:rsidRPr="00BD1E89" w:rsidRDefault="00A162AF" w:rsidP="00A14661">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3</w:t>
      </w:r>
      <w:r w:rsidR="000000C1" w:rsidRPr="00BD1E89">
        <w:rPr>
          <w:rFonts w:ascii="Times New Roman" w:eastAsia="Times New Roman" w:hAnsi="Times New Roman" w:cs="Times New Roman"/>
          <w:b/>
          <w:sz w:val="24"/>
          <w:szCs w:val="24"/>
        </w:rPr>
        <w:t>6</w:t>
      </w: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sz w:val="24"/>
          <w:szCs w:val="24"/>
        </w:rPr>
        <w:t xml:space="preserve">Dernek tüzüğü; </w:t>
      </w:r>
      <w:r w:rsidR="00F85972" w:rsidRPr="00BD1E89">
        <w:rPr>
          <w:rFonts w:ascii="Times New Roman" w:eastAsia="Times New Roman" w:hAnsi="Times New Roman" w:cs="Times New Roman"/>
          <w:sz w:val="24"/>
          <w:szCs w:val="24"/>
        </w:rPr>
        <w:t>derneğin kuruluşunda</w:t>
      </w:r>
      <w:r w:rsidRPr="00BD1E89">
        <w:rPr>
          <w:rFonts w:ascii="Times New Roman" w:eastAsia="Times New Roman" w:hAnsi="Times New Roman" w:cs="Times New Roman"/>
          <w:sz w:val="24"/>
          <w:szCs w:val="24"/>
        </w:rPr>
        <w:t xml:space="preserve">, kurucu üyeler tarafından oluşturulmuştur. Zaman içinde tüzük içinde yapılması gerekli değişimler genel kurul </w:t>
      </w:r>
      <w:r w:rsidR="00F85972" w:rsidRPr="00BD1E89">
        <w:rPr>
          <w:rFonts w:ascii="Times New Roman" w:eastAsia="Times New Roman" w:hAnsi="Times New Roman" w:cs="Times New Roman"/>
          <w:sz w:val="24"/>
          <w:szCs w:val="24"/>
        </w:rPr>
        <w:t>yetkisindedir</w:t>
      </w:r>
      <w:r w:rsidRPr="00BD1E89">
        <w:rPr>
          <w:rFonts w:ascii="Times New Roman" w:eastAsia="Times New Roman" w:hAnsi="Times New Roman" w:cs="Times New Roman"/>
          <w:sz w:val="24"/>
          <w:szCs w:val="24"/>
        </w:rPr>
        <w:t xml:space="preserve">. </w:t>
      </w:r>
    </w:p>
    <w:p w14:paraId="14CE153B" w14:textId="77777777" w:rsidR="0050727B" w:rsidRDefault="0050727B" w:rsidP="00A14661">
      <w:pPr>
        <w:spacing w:after="0" w:line="240" w:lineRule="auto"/>
        <w:jc w:val="both"/>
        <w:rPr>
          <w:rFonts w:ascii="Times New Roman" w:eastAsia="Times New Roman" w:hAnsi="Times New Roman" w:cs="Times New Roman"/>
          <w:sz w:val="24"/>
          <w:szCs w:val="24"/>
        </w:rPr>
      </w:pPr>
    </w:p>
    <w:p w14:paraId="28C3691C" w14:textId="77777777" w:rsidR="00EF2CD7" w:rsidRPr="00BD1E89" w:rsidRDefault="00EF2CD7" w:rsidP="00A14661">
      <w:pPr>
        <w:spacing w:after="0" w:line="240" w:lineRule="auto"/>
        <w:jc w:val="both"/>
        <w:rPr>
          <w:rFonts w:ascii="Times New Roman" w:eastAsia="Times New Roman" w:hAnsi="Times New Roman" w:cs="Times New Roman"/>
          <w:sz w:val="24"/>
          <w:szCs w:val="24"/>
        </w:rPr>
      </w:pPr>
    </w:p>
    <w:p w14:paraId="33F703F8" w14:textId="77777777" w:rsidR="00577AE6" w:rsidRDefault="00577AE6" w:rsidP="00A14661">
      <w:pPr>
        <w:spacing w:after="0" w:line="240" w:lineRule="auto"/>
        <w:jc w:val="both"/>
        <w:rPr>
          <w:rFonts w:ascii="Times New Roman" w:eastAsia="Times New Roman" w:hAnsi="Times New Roman" w:cs="Times New Roman"/>
          <w:b/>
          <w:sz w:val="24"/>
          <w:szCs w:val="24"/>
        </w:rPr>
      </w:pPr>
    </w:p>
    <w:p w14:paraId="14CE153C" w14:textId="2608A036" w:rsidR="0050727B" w:rsidRPr="00BD1E89" w:rsidRDefault="0050727B" w:rsidP="00A14661">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lastRenderedPageBreak/>
        <w:t>KADIN ÇALIŞMA KURULU</w:t>
      </w:r>
    </w:p>
    <w:p w14:paraId="14CE153D" w14:textId="77777777" w:rsidR="0050727B" w:rsidRPr="00BD1E89" w:rsidRDefault="0050727B" w:rsidP="00A14661">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b/>
          <w:sz w:val="24"/>
          <w:szCs w:val="24"/>
        </w:rPr>
        <w:t>Madde 37</w:t>
      </w:r>
      <w:r w:rsidRPr="00BD1E89">
        <w:rPr>
          <w:rFonts w:ascii="Times New Roman" w:eastAsia="Times New Roman" w:hAnsi="Times New Roman" w:cs="Times New Roman"/>
          <w:sz w:val="24"/>
          <w:szCs w:val="24"/>
        </w:rPr>
        <w:t xml:space="preserve">       </w:t>
      </w:r>
      <w:r w:rsidR="006F107D" w:rsidRPr="00BD1E89">
        <w:rPr>
          <w:rFonts w:ascii="Times New Roman" w:eastAsia="Times New Roman" w:hAnsi="Times New Roman" w:cs="Times New Roman"/>
          <w:sz w:val="24"/>
          <w:szCs w:val="24"/>
        </w:rPr>
        <w:t>Bu madde yürürlükten kaldırılmıştır</w:t>
      </w:r>
      <w:r w:rsidRPr="00BD1E89">
        <w:rPr>
          <w:rFonts w:ascii="Times New Roman" w:eastAsia="Times New Roman" w:hAnsi="Times New Roman" w:cs="Times New Roman"/>
          <w:sz w:val="24"/>
          <w:szCs w:val="24"/>
        </w:rPr>
        <w:t>.</w:t>
      </w:r>
    </w:p>
    <w:p w14:paraId="14CE153E" w14:textId="77777777" w:rsidR="006F107D" w:rsidRPr="00877F9D" w:rsidRDefault="00E0342C" w:rsidP="006F107D">
      <w:pPr>
        <w:spacing w:after="0" w:line="240" w:lineRule="auto"/>
        <w:jc w:val="both"/>
        <w:rPr>
          <w:rFonts w:ascii="Times New Roman" w:hAnsi="Times New Roman" w:cs="Times New Roman"/>
          <w:b/>
          <w:i/>
          <w:sz w:val="20"/>
          <w:szCs w:val="24"/>
        </w:rPr>
      </w:pPr>
      <w:r w:rsidRPr="00877F9D">
        <w:rPr>
          <w:rFonts w:ascii="Times New Roman" w:hAnsi="Times New Roman" w:cs="Times New Roman"/>
          <w:b/>
          <w:i/>
          <w:sz w:val="20"/>
          <w:szCs w:val="24"/>
        </w:rPr>
        <w:t>(Değişik:24</w:t>
      </w:r>
      <w:r w:rsidR="006F107D" w:rsidRPr="00877F9D">
        <w:rPr>
          <w:rFonts w:ascii="Times New Roman" w:hAnsi="Times New Roman" w:cs="Times New Roman"/>
          <w:b/>
          <w:i/>
          <w:sz w:val="20"/>
          <w:szCs w:val="24"/>
        </w:rPr>
        <w:t>.03.2021 tarihli Olağan Genel Kurul Toplantısı'nın 8</w:t>
      </w:r>
      <w:r w:rsidR="006F107D" w:rsidRPr="00877F9D">
        <w:rPr>
          <w:rFonts w:ascii="Times New Roman" w:hAnsi="Times New Roman" w:cs="Times New Roman"/>
          <w:b/>
          <w:i/>
          <w:sz w:val="24"/>
          <w:szCs w:val="24"/>
        </w:rPr>
        <w:t xml:space="preserve">. maddesine </w:t>
      </w:r>
      <w:r w:rsidR="006F107D" w:rsidRPr="00877F9D">
        <w:rPr>
          <w:rFonts w:ascii="Times New Roman" w:hAnsi="Times New Roman" w:cs="Times New Roman"/>
          <w:b/>
          <w:i/>
          <w:sz w:val="20"/>
          <w:szCs w:val="24"/>
        </w:rPr>
        <w:t>istinaden.)</w:t>
      </w:r>
    </w:p>
    <w:p w14:paraId="14CE153F" w14:textId="77777777" w:rsidR="00F85972" w:rsidRPr="00BD1E89" w:rsidRDefault="00F85972" w:rsidP="00A14661">
      <w:pPr>
        <w:spacing w:after="0" w:line="240" w:lineRule="auto"/>
        <w:jc w:val="both"/>
        <w:rPr>
          <w:rFonts w:ascii="Times New Roman" w:eastAsia="Times New Roman" w:hAnsi="Times New Roman" w:cs="Times New Roman"/>
          <w:sz w:val="24"/>
          <w:szCs w:val="24"/>
        </w:rPr>
      </w:pPr>
    </w:p>
    <w:p w14:paraId="14CE1540" w14:textId="7F6A95F1" w:rsidR="0048562B" w:rsidRPr="00BD1E89" w:rsidRDefault="00A100A9" w:rsidP="00A14661">
      <w:pPr>
        <w:spacing w:after="0" w:line="240" w:lineRule="auto"/>
        <w:jc w:val="both"/>
        <w:rPr>
          <w:rFonts w:ascii="Times New Roman" w:eastAsia="Times New Roman" w:hAnsi="Times New Roman" w:cs="Times New Roman"/>
          <w:sz w:val="24"/>
          <w:szCs w:val="24"/>
        </w:rPr>
      </w:pPr>
      <w:r w:rsidRPr="00BD1E89">
        <w:rPr>
          <w:rFonts w:ascii="Times New Roman" w:eastAsia="Times New Roman" w:hAnsi="Times New Roman" w:cs="Times New Roman"/>
          <w:sz w:val="24"/>
          <w:szCs w:val="24"/>
        </w:rPr>
        <w:t>İ</w:t>
      </w:r>
      <w:r w:rsidR="0048562B" w:rsidRPr="00BD1E89">
        <w:rPr>
          <w:rFonts w:ascii="Times New Roman" w:eastAsia="Times New Roman" w:hAnsi="Times New Roman" w:cs="Times New Roman"/>
          <w:sz w:val="24"/>
          <w:szCs w:val="24"/>
        </w:rPr>
        <w:t>ş bu tüzük 3</w:t>
      </w:r>
      <w:r w:rsidR="0050727B" w:rsidRPr="00BD1E89">
        <w:rPr>
          <w:rFonts w:ascii="Times New Roman" w:eastAsia="Times New Roman" w:hAnsi="Times New Roman" w:cs="Times New Roman"/>
          <w:sz w:val="24"/>
          <w:szCs w:val="24"/>
        </w:rPr>
        <w:t>7</w:t>
      </w:r>
      <w:r w:rsidR="00F46028" w:rsidRPr="00BD1E89">
        <w:rPr>
          <w:rFonts w:ascii="Times New Roman" w:eastAsia="Times New Roman" w:hAnsi="Times New Roman" w:cs="Times New Roman"/>
          <w:sz w:val="24"/>
          <w:szCs w:val="24"/>
        </w:rPr>
        <w:t xml:space="preserve"> (</w:t>
      </w:r>
      <w:r w:rsidR="007D5BA7" w:rsidRPr="00BD1E89">
        <w:rPr>
          <w:rFonts w:ascii="Times New Roman" w:eastAsia="Times New Roman" w:hAnsi="Times New Roman" w:cs="Times New Roman"/>
          <w:sz w:val="24"/>
          <w:szCs w:val="24"/>
        </w:rPr>
        <w:t xml:space="preserve">Otuz </w:t>
      </w:r>
      <w:r w:rsidR="00EF2CD7" w:rsidRPr="00BD1E89">
        <w:rPr>
          <w:rFonts w:ascii="Times New Roman" w:eastAsia="Times New Roman" w:hAnsi="Times New Roman" w:cs="Times New Roman"/>
          <w:sz w:val="24"/>
          <w:szCs w:val="24"/>
        </w:rPr>
        <w:t>yedi) maddeden</w:t>
      </w:r>
      <w:r w:rsidR="0048562B" w:rsidRPr="00BD1E89">
        <w:rPr>
          <w:rFonts w:ascii="Times New Roman" w:eastAsia="Times New Roman" w:hAnsi="Times New Roman" w:cs="Times New Roman"/>
          <w:sz w:val="24"/>
          <w:szCs w:val="24"/>
        </w:rPr>
        <w:t xml:space="preserve"> ibarettir.</w:t>
      </w:r>
    </w:p>
    <w:p w14:paraId="14CE1541" w14:textId="77777777" w:rsidR="0048562B" w:rsidRPr="00BD1E89" w:rsidRDefault="0048562B" w:rsidP="00A14661">
      <w:pPr>
        <w:spacing w:after="0" w:line="240" w:lineRule="auto"/>
        <w:jc w:val="both"/>
        <w:rPr>
          <w:rFonts w:ascii="Times New Roman" w:eastAsia="Times New Roman" w:hAnsi="Times New Roman" w:cs="Times New Roman"/>
          <w:sz w:val="24"/>
          <w:szCs w:val="24"/>
        </w:rPr>
      </w:pPr>
    </w:p>
    <w:p w14:paraId="14CE1542" w14:textId="77777777" w:rsidR="000F1FC3" w:rsidRPr="00BD1E89" w:rsidRDefault="007D5BA7" w:rsidP="00C334D7">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 xml:space="preserve">  </w:t>
      </w:r>
      <w:r w:rsidRPr="00BD1E89">
        <w:rPr>
          <w:rFonts w:ascii="Times New Roman" w:eastAsia="Times New Roman" w:hAnsi="Times New Roman" w:cs="Times New Roman"/>
          <w:b/>
          <w:sz w:val="24"/>
          <w:szCs w:val="24"/>
        </w:rPr>
        <w:tab/>
      </w:r>
    </w:p>
    <w:p w14:paraId="14CE1543" w14:textId="77777777" w:rsidR="000F1FC3" w:rsidRPr="00BD1E89" w:rsidRDefault="000F1FC3" w:rsidP="00C334D7">
      <w:pPr>
        <w:spacing w:after="0" w:line="240" w:lineRule="auto"/>
        <w:jc w:val="both"/>
        <w:rPr>
          <w:rFonts w:ascii="Times New Roman" w:eastAsia="Times New Roman" w:hAnsi="Times New Roman" w:cs="Times New Roman"/>
          <w:b/>
          <w:sz w:val="24"/>
          <w:szCs w:val="24"/>
        </w:rPr>
      </w:pPr>
    </w:p>
    <w:p w14:paraId="14CE1544" w14:textId="77777777" w:rsidR="00C96BEC" w:rsidRPr="00BD1E89" w:rsidRDefault="00C96BEC" w:rsidP="00C334D7">
      <w:pPr>
        <w:spacing w:after="0" w:line="240" w:lineRule="auto"/>
        <w:jc w:val="both"/>
        <w:rPr>
          <w:rFonts w:ascii="Times New Roman" w:eastAsia="Times New Roman" w:hAnsi="Times New Roman" w:cs="Times New Roman"/>
          <w:b/>
          <w:sz w:val="24"/>
          <w:szCs w:val="24"/>
        </w:rPr>
      </w:pPr>
    </w:p>
    <w:p w14:paraId="14CE1545" w14:textId="77777777" w:rsidR="00EE4F0D" w:rsidRPr="00BD1E89" w:rsidRDefault="00EE4F0D" w:rsidP="00C334D7">
      <w:pPr>
        <w:spacing w:after="0" w:line="240" w:lineRule="auto"/>
        <w:jc w:val="both"/>
        <w:rPr>
          <w:rFonts w:ascii="Times New Roman" w:eastAsia="Times New Roman" w:hAnsi="Times New Roman" w:cs="Times New Roman"/>
          <w:b/>
          <w:sz w:val="24"/>
          <w:szCs w:val="24"/>
        </w:rPr>
      </w:pPr>
    </w:p>
    <w:p w14:paraId="14CE1546" w14:textId="77777777" w:rsidR="00C96BEC" w:rsidRPr="00BD1E89" w:rsidRDefault="00C96BEC" w:rsidP="00C334D7">
      <w:pPr>
        <w:spacing w:after="0" w:line="240" w:lineRule="auto"/>
        <w:jc w:val="both"/>
        <w:rPr>
          <w:rFonts w:ascii="Times New Roman" w:eastAsia="Times New Roman" w:hAnsi="Times New Roman" w:cs="Times New Roman"/>
          <w:b/>
          <w:sz w:val="24"/>
          <w:szCs w:val="24"/>
        </w:rPr>
      </w:pPr>
    </w:p>
    <w:p w14:paraId="14CE1547" w14:textId="77777777" w:rsidR="00EE4F0D" w:rsidRPr="00BD1E89" w:rsidRDefault="00EE4F0D" w:rsidP="00C334D7">
      <w:pPr>
        <w:spacing w:after="0" w:line="240" w:lineRule="auto"/>
        <w:jc w:val="both"/>
        <w:rPr>
          <w:rFonts w:ascii="Times New Roman" w:eastAsia="Times New Roman" w:hAnsi="Times New Roman" w:cs="Times New Roman"/>
          <w:b/>
          <w:sz w:val="24"/>
          <w:szCs w:val="24"/>
        </w:rPr>
      </w:pPr>
    </w:p>
    <w:p w14:paraId="14CE1548" w14:textId="77777777" w:rsidR="00C96BEC" w:rsidRPr="00BD1E89" w:rsidRDefault="00C96BEC" w:rsidP="00C96BEC">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 xml:space="preserve">  İlhami KAPLAN                           Hanefi DEMİR                           Cihan TAŞKIN </w:t>
      </w:r>
    </w:p>
    <w:p w14:paraId="14CE1549" w14:textId="3D1A6B94" w:rsidR="00C96BEC" w:rsidRPr="00BD1E89" w:rsidRDefault="00C96BEC" w:rsidP="00C96BEC">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 xml:space="preserve">Yönetim Kurulu Bşk.                   </w:t>
      </w:r>
      <w:proofErr w:type="spellStart"/>
      <w:r w:rsidRPr="00BD1E89">
        <w:rPr>
          <w:rFonts w:ascii="Times New Roman" w:eastAsia="Times New Roman" w:hAnsi="Times New Roman" w:cs="Times New Roman"/>
          <w:b/>
          <w:sz w:val="24"/>
          <w:szCs w:val="24"/>
        </w:rPr>
        <w:t>Yön.Krl</w:t>
      </w:r>
      <w:proofErr w:type="spellEnd"/>
      <w:r w:rsidRPr="00BD1E89">
        <w:rPr>
          <w:rFonts w:ascii="Times New Roman" w:eastAsia="Times New Roman" w:hAnsi="Times New Roman" w:cs="Times New Roman"/>
          <w:b/>
          <w:sz w:val="24"/>
          <w:szCs w:val="24"/>
        </w:rPr>
        <w:t xml:space="preserve">. </w:t>
      </w:r>
      <w:proofErr w:type="spellStart"/>
      <w:r w:rsidRPr="00BD1E89">
        <w:rPr>
          <w:rFonts w:ascii="Times New Roman" w:eastAsia="Times New Roman" w:hAnsi="Times New Roman" w:cs="Times New Roman"/>
          <w:b/>
          <w:sz w:val="24"/>
          <w:szCs w:val="24"/>
        </w:rPr>
        <w:t>Bşk.</w:t>
      </w:r>
      <w:r w:rsidR="003B5762">
        <w:rPr>
          <w:rFonts w:ascii="Times New Roman" w:eastAsia="Times New Roman" w:hAnsi="Times New Roman" w:cs="Times New Roman"/>
          <w:b/>
          <w:sz w:val="24"/>
          <w:szCs w:val="24"/>
        </w:rPr>
        <w:t>Vekili</w:t>
      </w:r>
      <w:proofErr w:type="spellEnd"/>
      <w:r w:rsidRPr="00BD1E89">
        <w:rPr>
          <w:rFonts w:ascii="Times New Roman" w:eastAsia="Times New Roman" w:hAnsi="Times New Roman" w:cs="Times New Roman"/>
          <w:b/>
          <w:sz w:val="24"/>
          <w:szCs w:val="24"/>
        </w:rPr>
        <w:t xml:space="preserve">                     Yön.Krl.Bşk.Yrd.</w:t>
      </w:r>
    </w:p>
    <w:p w14:paraId="14CE154A"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4B"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b/>
          <w:sz w:val="24"/>
          <w:szCs w:val="24"/>
        </w:rPr>
        <w:tab/>
        <w:t xml:space="preserve">                                   </w:t>
      </w:r>
    </w:p>
    <w:p w14:paraId="14CE154C"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4D"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4E"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4F"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50"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51"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52"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53" w14:textId="0714C660" w:rsidR="00C96BEC" w:rsidRPr="00BD1E89" w:rsidRDefault="003B5762" w:rsidP="003B576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C96BEC" w:rsidRPr="00BD1E89">
        <w:rPr>
          <w:rFonts w:ascii="Times New Roman" w:eastAsia="Times New Roman" w:hAnsi="Times New Roman" w:cs="Times New Roman"/>
          <w:b/>
          <w:sz w:val="24"/>
          <w:szCs w:val="24"/>
        </w:rPr>
        <w:t xml:space="preserve">Gökçen DEVECİ                  </w:t>
      </w:r>
      <w:r>
        <w:rPr>
          <w:rFonts w:ascii="Times New Roman" w:eastAsia="Times New Roman" w:hAnsi="Times New Roman" w:cs="Times New Roman"/>
          <w:b/>
          <w:sz w:val="24"/>
          <w:szCs w:val="24"/>
        </w:rPr>
        <w:t xml:space="preserve">  </w:t>
      </w:r>
      <w:r w:rsidR="00C96BEC" w:rsidRPr="00BD1E89">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A. Alper </w:t>
      </w:r>
      <w:proofErr w:type="spellStart"/>
      <w:r>
        <w:rPr>
          <w:rFonts w:ascii="Times New Roman" w:eastAsia="Times New Roman" w:hAnsi="Times New Roman" w:cs="Times New Roman"/>
          <w:b/>
          <w:sz w:val="24"/>
          <w:szCs w:val="24"/>
        </w:rPr>
        <w:t>Alveroğlu</w:t>
      </w:r>
      <w:proofErr w:type="spellEnd"/>
      <w:r>
        <w:rPr>
          <w:rFonts w:ascii="Times New Roman" w:eastAsia="Times New Roman" w:hAnsi="Times New Roman" w:cs="Times New Roman"/>
          <w:b/>
          <w:sz w:val="24"/>
          <w:szCs w:val="24"/>
        </w:rPr>
        <w:t xml:space="preserve">                       </w:t>
      </w:r>
      <w:r w:rsidR="00C96BEC" w:rsidRPr="00BD1E89">
        <w:rPr>
          <w:rFonts w:ascii="Times New Roman" w:eastAsia="Times New Roman" w:hAnsi="Times New Roman" w:cs="Times New Roman"/>
          <w:b/>
          <w:sz w:val="24"/>
          <w:szCs w:val="24"/>
        </w:rPr>
        <w:t xml:space="preserve">Süleyman TEZCAN       </w:t>
      </w:r>
      <w:r>
        <w:rPr>
          <w:rFonts w:ascii="Times New Roman" w:eastAsia="Times New Roman" w:hAnsi="Times New Roman" w:cs="Times New Roman"/>
          <w:b/>
          <w:sz w:val="24"/>
          <w:szCs w:val="24"/>
        </w:rPr>
        <w:t xml:space="preserve"> </w:t>
      </w:r>
      <w:r w:rsidR="00C96BEC" w:rsidRPr="00BD1E89">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p>
    <w:p w14:paraId="46B0F41D" w14:textId="2FAD259A" w:rsidR="00E16AB6" w:rsidRPr="00BD1E89" w:rsidRDefault="00C96BEC" w:rsidP="00E16AB6">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 xml:space="preserve"> </w:t>
      </w:r>
      <w:r w:rsidR="003B5762">
        <w:rPr>
          <w:rFonts w:ascii="Times New Roman" w:eastAsia="Times New Roman" w:hAnsi="Times New Roman" w:cs="Times New Roman"/>
          <w:b/>
          <w:sz w:val="24"/>
          <w:szCs w:val="24"/>
        </w:rPr>
        <w:t xml:space="preserve"> </w:t>
      </w:r>
      <w:proofErr w:type="spellStart"/>
      <w:r w:rsidR="003B5762" w:rsidRPr="00BD1E89">
        <w:rPr>
          <w:rFonts w:ascii="Times New Roman" w:eastAsia="Times New Roman" w:hAnsi="Times New Roman" w:cs="Times New Roman"/>
          <w:b/>
          <w:sz w:val="24"/>
          <w:szCs w:val="24"/>
        </w:rPr>
        <w:t>Yön.Krl.Bşk.Yrd</w:t>
      </w:r>
      <w:proofErr w:type="spellEnd"/>
      <w:r w:rsidR="003B5762" w:rsidRPr="00BD1E89">
        <w:rPr>
          <w:rFonts w:ascii="Times New Roman" w:eastAsia="Times New Roman" w:hAnsi="Times New Roman" w:cs="Times New Roman"/>
          <w:b/>
          <w:sz w:val="24"/>
          <w:szCs w:val="24"/>
        </w:rPr>
        <w:t>.</w:t>
      </w:r>
      <w:r w:rsidRPr="00BD1E89">
        <w:rPr>
          <w:rFonts w:ascii="Times New Roman" w:eastAsia="Times New Roman" w:hAnsi="Times New Roman" w:cs="Times New Roman"/>
          <w:b/>
          <w:sz w:val="24"/>
          <w:szCs w:val="24"/>
        </w:rPr>
        <w:t xml:space="preserve">                          </w:t>
      </w:r>
      <w:proofErr w:type="spellStart"/>
      <w:r w:rsidR="00E16AB6" w:rsidRPr="00BD1E89">
        <w:rPr>
          <w:rFonts w:ascii="Times New Roman" w:eastAsia="Times New Roman" w:hAnsi="Times New Roman" w:cs="Times New Roman"/>
          <w:b/>
          <w:sz w:val="24"/>
          <w:szCs w:val="24"/>
        </w:rPr>
        <w:t>Yön.Krl.Bşk.Yrd</w:t>
      </w:r>
      <w:proofErr w:type="spellEnd"/>
      <w:r w:rsidR="00E16AB6" w:rsidRPr="00BD1E89">
        <w:rPr>
          <w:rFonts w:ascii="Times New Roman" w:eastAsia="Times New Roman" w:hAnsi="Times New Roman" w:cs="Times New Roman"/>
          <w:b/>
          <w:sz w:val="24"/>
          <w:szCs w:val="24"/>
        </w:rPr>
        <w:t xml:space="preserve">.                              </w:t>
      </w:r>
      <w:r w:rsidR="003B5762">
        <w:rPr>
          <w:rFonts w:ascii="Times New Roman" w:eastAsia="Times New Roman" w:hAnsi="Times New Roman" w:cs="Times New Roman"/>
          <w:b/>
          <w:sz w:val="24"/>
          <w:szCs w:val="24"/>
        </w:rPr>
        <w:t xml:space="preserve"> </w:t>
      </w:r>
      <w:r w:rsidRPr="00BD1E89">
        <w:rPr>
          <w:rFonts w:ascii="Times New Roman" w:eastAsia="Times New Roman" w:hAnsi="Times New Roman" w:cs="Times New Roman"/>
          <w:b/>
          <w:sz w:val="24"/>
          <w:szCs w:val="24"/>
        </w:rPr>
        <w:t xml:space="preserve">  </w:t>
      </w:r>
      <w:r w:rsidR="00E16AB6" w:rsidRPr="00BD1E89">
        <w:rPr>
          <w:rFonts w:ascii="Times New Roman" w:eastAsia="Times New Roman" w:hAnsi="Times New Roman" w:cs="Times New Roman"/>
          <w:b/>
          <w:sz w:val="24"/>
          <w:szCs w:val="24"/>
        </w:rPr>
        <w:t xml:space="preserve">Sayman  </w:t>
      </w:r>
      <w:r w:rsidRPr="00BD1E89">
        <w:rPr>
          <w:rFonts w:ascii="Times New Roman" w:eastAsia="Times New Roman" w:hAnsi="Times New Roman" w:cs="Times New Roman"/>
          <w:b/>
          <w:sz w:val="24"/>
          <w:szCs w:val="24"/>
        </w:rPr>
        <w:t xml:space="preserve">   </w:t>
      </w:r>
      <w:r w:rsidR="00E16AB6">
        <w:rPr>
          <w:rFonts w:ascii="Times New Roman" w:eastAsia="Times New Roman" w:hAnsi="Times New Roman" w:cs="Times New Roman"/>
          <w:b/>
          <w:sz w:val="24"/>
          <w:szCs w:val="24"/>
        </w:rPr>
        <w:tab/>
        <w:t xml:space="preserve">                                                </w:t>
      </w:r>
      <w:r w:rsidR="00E16AB6" w:rsidRPr="00BD1E89">
        <w:rPr>
          <w:rFonts w:ascii="Times New Roman" w:eastAsia="Times New Roman" w:hAnsi="Times New Roman" w:cs="Times New Roman"/>
          <w:b/>
          <w:sz w:val="24"/>
          <w:szCs w:val="24"/>
        </w:rPr>
        <w:t xml:space="preserve">                          </w:t>
      </w:r>
      <w:r w:rsidR="00E16AB6">
        <w:rPr>
          <w:rFonts w:ascii="Times New Roman" w:eastAsia="Times New Roman" w:hAnsi="Times New Roman" w:cs="Times New Roman"/>
          <w:b/>
          <w:sz w:val="24"/>
          <w:szCs w:val="24"/>
        </w:rPr>
        <w:t xml:space="preserve">     </w:t>
      </w:r>
      <w:r w:rsidR="00E16AB6" w:rsidRPr="00BD1E89">
        <w:rPr>
          <w:rFonts w:ascii="Times New Roman" w:eastAsia="Times New Roman" w:hAnsi="Times New Roman" w:cs="Times New Roman"/>
          <w:b/>
          <w:sz w:val="24"/>
          <w:szCs w:val="24"/>
        </w:rPr>
        <w:t xml:space="preserve"> </w:t>
      </w:r>
    </w:p>
    <w:p w14:paraId="0D91D614" w14:textId="77777777" w:rsidR="00E16AB6" w:rsidRPr="00BD1E89" w:rsidRDefault="00E16AB6" w:rsidP="00E16AB6">
      <w:pPr>
        <w:spacing w:after="0" w:line="240" w:lineRule="auto"/>
        <w:jc w:val="both"/>
        <w:rPr>
          <w:rFonts w:ascii="Times New Roman" w:eastAsia="Times New Roman" w:hAnsi="Times New Roman" w:cs="Times New Roman"/>
          <w:b/>
          <w:sz w:val="24"/>
          <w:szCs w:val="24"/>
        </w:rPr>
      </w:pPr>
    </w:p>
    <w:p w14:paraId="14CE1555" w14:textId="2ECE7311" w:rsidR="00C96BEC" w:rsidRPr="00BD1E89" w:rsidRDefault="00C96BEC" w:rsidP="00E16AB6">
      <w:pPr>
        <w:tabs>
          <w:tab w:val="left" w:pos="7490"/>
        </w:tabs>
        <w:spacing w:after="0" w:line="240" w:lineRule="auto"/>
        <w:jc w:val="both"/>
        <w:rPr>
          <w:rFonts w:ascii="Times New Roman" w:eastAsia="Times New Roman" w:hAnsi="Times New Roman" w:cs="Times New Roman"/>
          <w:b/>
          <w:sz w:val="24"/>
          <w:szCs w:val="24"/>
        </w:rPr>
      </w:pPr>
    </w:p>
    <w:p w14:paraId="14CE1556"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57"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58"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59"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5A"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5B" w14:textId="77777777" w:rsidR="00C96BEC" w:rsidRPr="00BD1E89" w:rsidRDefault="00C96BEC" w:rsidP="00C96BEC">
      <w:pPr>
        <w:spacing w:after="0" w:line="240" w:lineRule="auto"/>
        <w:jc w:val="both"/>
        <w:rPr>
          <w:rFonts w:ascii="Times New Roman" w:eastAsia="Times New Roman" w:hAnsi="Times New Roman" w:cs="Times New Roman"/>
          <w:b/>
          <w:sz w:val="24"/>
          <w:szCs w:val="24"/>
          <w:highlight w:val="yellow"/>
        </w:rPr>
      </w:pPr>
    </w:p>
    <w:p w14:paraId="14CE155C" w14:textId="77777777" w:rsidR="00C96BEC" w:rsidRPr="00BD1E89" w:rsidRDefault="00C96BEC" w:rsidP="00C96BEC">
      <w:pPr>
        <w:spacing w:after="0" w:line="240" w:lineRule="auto"/>
        <w:jc w:val="both"/>
        <w:rPr>
          <w:rFonts w:ascii="Times New Roman" w:eastAsia="Times New Roman" w:hAnsi="Times New Roman" w:cs="Times New Roman"/>
          <w:b/>
          <w:sz w:val="24"/>
          <w:szCs w:val="24"/>
        </w:rPr>
      </w:pPr>
    </w:p>
    <w:p w14:paraId="14CE155D" w14:textId="0C608A51" w:rsidR="00C96BEC" w:rsidRPr="00BD1E89" w:rsidRDefault="00C96BEC" w:rsidP="00C96BEC">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 xml:space="preserve">     </w:t>
      </w:r>
      <w:r w:rsidR="003B5762" w:rsidRPr="00BD1E89">
        <w:rPr>
          <w:rFonts w:ascii="Times New Roman" w:eastAsia="Times New Roman" w:hAnsi="Times New Roman" w:cs="Times New Roman"/>
          <w:b/>
          <w:sz w:val="24"/>
          <w:szCs w:val="24"/>
        </w:rPr>
        <w:t xml:space="preserve">Derya H. KAYA         </w:t>
      </w:r>
      <w:r w:rsidRPr="00BD1E89">
        <w:rPr>
          <w:rFonts w:ascii="Times New Roman" w:eastAsia="Times New Roman" w:hAnsi="Times New Roman" w:cs="Times New Roman"/>
          <w:b/>
          <w:sz w:val="24"/>
          <w:szCs w:val="24"/>
        </w:rPr>
        <w:t xml:space="preserve">                 </w:t>
      </w:r>
      <w:r w:rsidR="00E16AB6">
        <w:rPr>
          <w:rFonts w:ascii="Times New Roman" w:eastAsia="Times New Roman" w:hAnsi="Times New Roman" w:cs="Times New Roman"/>
          <w:b/>
          <w:sz w:val="24"/>
          <w:szCs w:val="24"/>
        </w:rPr>
        <w:t>Deniz Kavazoğlu</w:t>
      </w:r>
      <w:r w:rsidRPr="00BD1E89">
        <w:rPr>
          <w:rFonts w:ascii="Times New Roman" w:eastAsia="Times New Roman" w:hAnsi="Times New Roman" w:cs="Times New Roman"/>
          <w:b/>
          <w:sz w:val="24"/>
          <w:szCs w:val="24"/>
        </w:rPr>
        <w:t xml:space="preserve">             </w:t>
      </w:r>
      <w:r w:rsidR="00E16AB6">
        <w:rPr>
          <w:rFonts w:ascii="Times New Roman" w:eastAsia="Times New Roman" w:hAnsi="Times New Roman" w:cs="Times New Roman"/>
          <w:b/>
          <w:sz w:val="24"/>
          <w:szCs w:val="24"/>
        </w:rPr>
        <w:t xml:space="preserve">        </w:t>
      </w:r>
      <w:r w:rsidRPr="00BD1E89">
        <w:rPr>
          <w:rFonts w:ascii="Times New Roman" w:eastAsia="Times New Roman" w:hAnsi="Times New Roman" w:cs="Times New Roman"/>
          <w:b/>
          <w:sz w:val="24"/>
          <w:szCs w:val="24"/>
        </w:rPr>
        <w:t xml:space="preserve">  Derya AVCIOĞLU   </w:t>
      </w:r>
    </w:p>
    <w:p w14:paraId="14CE155E" w14:textId="554EA0FB" w:rsidR="00C96BEC" w:rsidRPr="00BD1E89" w:rsidRDefault="003B5762" w:rsidP="00C96BEC">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Genel Sekreter</w:t>
      </w:r>
      <w:r w:rsidRPr="00BD1E89">
        <w:rPr>
          <w:rFonts w:ascii="Times New Roman" w:eastAsia="Times New Roman" w:hAnsi="Times New Roman" w:cs="Times New Roman"/>
          <w:b/>
          <w:sz w:val="24"/>
          <w:szCs w:val="24"/>
        </w:rPr>
        <w:t xml:space="preserve"> </w:t>
      </w:r>
      <w:r w:rsidR="00C96BEC" w:rsidRPr="00BD1E89">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Toplantı Yönetmeni</w:t>
      </w:r>
      <w:r w:rsidR="00C96BEC" w:rsidRPr="00BD1E89">
        <w:rPr>
          <w:rFonts w:ascii="Times New Roman" w:eastAsia="Times New Roman" w:hAnsi="Times New Roman" w:cs="Times New Roman"/>
          <w:b/>
          <w:sz w:val="24"/>
          <w:szCs w:val="24"/>
        </w:rPr>
        <w:t xml:space="preserve">            </w:t>
      </w:r>
      <w:r w:rsidR="00E16AB6">
        <w:rPr>
          <w:rFonts w:ascii="Times New Roman" w:eastAsia="Times New Roman" w:hAnsi="Times New Roman" w:cs="Times New Roman"/>
          <w:b/>
          <w:sz w:val="24"/>
          <w:szCs w:val="24"/>
        </w:rPr>
        <w:t xml:space="preserve"> </w:t>
      </w:r>
      <w:r w:rsidR="006A11D5">
        <w:rPr>
          <w:rFonts w:ascii="Times New Roman" w:eastAsia="Times New Roman" w:hAnsi="Times New Roman" w:cs="Times New Roman"/>
          <w:b/>
          <w:sz w:val="24"/>
          <w:szCs w:val="24"/>
        </w:rPr>
        <w:t xml:space="preserve"> </w:t>
      </w:r>
      <w:r w:rsidR="00C96BEC" w:rsidRPr="00BD1E89">
        <w:rPr>
          <w:rFonts w:ascii="Times New Roman" w:eastAsia="Times New Roman" w:hAnsi="Times New Roman" w:cs="Times New Roman"/>
          <w:b/>
          <w:sz w:val="24"/>
          <w:szCs w:val="24"/>
        </w:rPr>
        <w:t xml:space="preserve">     Yönetim Kurulu Üyesi</w:t>
      </w:r>
    </w:p>
    <w:p w14:paraId="14CE155F" w14:textId="77777777" w:rsidR="00C96BEC" w:rsidRPr="00BD1E89" w:rsidRDefault="00C96BEC" w:rsidP="00C96BEC">
      <w:pPr>
        <w:spacing w:after="0" w:line="240" w:lineRule="auto"/>
        <w:jc w:val="both"/>
        <w:rPr>
          <w:rFonts w:ascii="Times New Roman" w:eastAsia="Times New Roman" w:hAnsi="Times New Roman" w:cs="Times New Roman"/>
          <w:b/>
          <w:sz w:val="24"/>
          <w:szCs w:val="24"/>
        </w:rPr>
      </w:pPr>
    </w:p>
    <w:p w14:paraId="14CE1560" w14:textId="77777777" w:rsidR="00C96BEC" w:rsidRPr="00BD1E89" w:rsidRDefault="00C96BEC" w:rsidP="00C96BEC">
      <w:pPr>
        <w:spacing w:after="0" w:line="240" w:lineRule="auto"/>
        <w:jc w:val="both"/>
        <w:rPr>
          <w:rFonts w:ascii="Times New Roman" w:eastAsia="Times New Roman" w:hAnsi="Times New Roman" w:cs="Times New Roman"/>
          <w:b/>
          <w:sz w:val="24"/>
          <w:szCs w:val="24"/>
        </w:rPr>
      </w:pPr>
    </w:p>
    <w:p w14:paraId="14CE1561" w14:textId="77777777" w:rsidR="00C96BEC" w:rsidRPr="00BD1E89" w:rsidRDefault="00C96BEC" w:rsidP="00C96BEC">
      <w:pPr>
        <w:spacing w:after="0" w:line="240" w:lineRule="auto"/>
        <w:jc w:val="both"/>
        <w:rPr>
          <w:rFonts w:ascii="Times New Roman" w:eastAsia="Times New Roman" w:hAnsi="Times New Roman" w:cs="Times New Roman"/>
          <w:b/>
          <w:sz w:val="24"/>
          <w:szCs w:val="24"/>
        </w:rPr>
      </w:pPr>
    </w:p>
    <w:p w14:paraId="14CE1562" w14:textId="77777777" w:rsidR="00C96BEC" w:rsidRPr="00BD1E89" w:rsidRDefault="00C96BEC" w:rsidP="00C96BEC">
      <w:pPr>
        <w:spacing w:after="0" w:line="240" w:lineRule="auto"/>
        <w:jc w:val="both"/>
        <w:rPr>
          <w:rFonts w:ascii="Times New Roman" w:eastAsia="Times New Roman" w:hAnsi="Times New Roman" w:cs="Times New Roman"/>
          <w:b/>
          <w:sz w:val="24"/>
          <w:szCs w:val="24"/>
        </w:rPr>
      </w:pPr>
    </w:p>
    <w:p w14:paraId="14CE1563" w14:textId="77777777" w:rsidR="00C96BEC" w:rsidRPr="00BD1E89" w:rsidRDefault="00C96BEC" w:rsidP="00C96BEC">
      <w:pPr>
        <w:spacing w:after="0" w:line="240" w:lineRule="auto"/>
        <w:jc w:val="both"/>
        <w:rPr>
          <w:rFonts w:ascii="Times New Roman" w:eastAsia="Times New Roman" w:hAnsi="Times New Roman" w:cs="Times New Roman"/>
          <w:b/>
          <w:sz w:val="24"/>
          <w:szCs w:val="24"/>
        </w:rPr>
      </w:pPr>
    </w:p>
    <w:p w14:paraId="14CE1564" w14:textId="77777777" w:rsidR="00C96BEC" w:rsidRPr="00BD1E89" w:rsidRDefault="00C96BEC" w:rsidP="00C96BEC">
      <w:pPr>
        <w:rPr>
          <w:rFonts w:ascii="Times New Roman" w:eastAsiaTheme="minorHAnsi" w:hAnsi="Times New Roman" w:cs="Times New Roman"/>
          <w:b/>
          <w:sz w:val="24"/>
          <w:szCs w:val="24"/>
        </w:rPr>
      </w:pPr>
    </w:p>
    <w:p w14:paraId="14CE1565" w14:textId="77777777" w:rsidR="00C96BEC" w:rsidRPr="00BD1E89" w:rsidRDefault="00C96BEC" w:rsidP="00C96BEC">
      <w:pPr>
        <w:spacing w:after="0" w:line="240" w:lineRule="auto"/>
        <w:jc w:val="both"/>
        <w:rPr>
          <w:rFonts w:ascii="Times New Roman" w:hAnsi="Times New Roman" w:cs="Times New Roman"/>
          <w:sz w:val="24"/>
          <w:szCs w:val="24"/>
        </w:rPr>
      </w:pPr>
    </w:p>
    <w:p w14:paraId="14CE1566" w14:textId="77777777" w:rsidR="00C96BEC" w:rsidRPr="00BD1E89" w:rsidRDefault="00C96BEC" w:rsidP="00C96BEC">
      <w:pPr>
        <w:spacing w:after="0" w:line="240" w:lineRule="auto"/>
        <w:jc w:val="both"/>
        <w:rPr>
          <w:rFonts w:ascii="Times New Roman" w:hAnsi="Times New Roman" w:cs="Times New Roman"/>
          <w:sz w:val="24"/>
          <w:szCs w:val="24"/>
        </w:rPr>
      </w:pPr>
    </w:p>
    <w:p w14:paraId="14CE1567" w14:textId="77777777" w:rsidR="00C96BEC" w:rsidRPr="00BD1E89" w:rsidRDefault="00C96BEC" w:rsidP="00C96BEC">
      <w:pPr>
        <w:spacing w:after="0" w:line="240" w:lineRule="auto"/>
        <w:jc w:val="both"/>
        <w:rPr>
          <w:rFonts w:ascii="Times New Roman" w:hAnsi="Times New Roman" w:cs="Times New Roman"/>
          <w:sz w:val="24"/>
          <w:szCs w:val="24"/>
        </w:rPr>
      </w:pPr>
    </w:p>
    <w:p w14:paraId="14CE1568" w14:textId="77777777" w:rsidR="00C96BEC" w:rsidRPr="00BD1E89" w:rsidRDefault="00C96BEC" w:rsidP="00C96BEC">
      <w:pPr>
        <w:spacing w:after="0" w:line="240" w:lineRule="auto"/>
        <w:jc w:val="both"/>
        <w:rPr>
          <w:rFonts w:ascii="Times New Roman" w:hAnsi="Times New Roman" w:cs="Times New Roman"/>
          <w:sz w:val="24"/>
          <w:szCs w:val="24"/>
        </w:rPr>
      </w:pPr>
    </w:p>
    <w:p w14:paraId="14CE1569" w14:textId="77777777" w:rsidR="00C96BEC" w:rsidRPr="00BD1E89" w:rsidRDefault="00C96BEC" w:rsidP="00C96BEC">
      <w:pPr>
        <w:spacing w:after="0" w:line="240" w:lineRule="auto"/>
        <w:jc w:val="both"/>
        <w:rPr>
          <w:rFonts w:ascii="Times New Roman" w:hAnsi="Times New Roman" w:cs="Times New Roman"/>
          <w:sz w:val="24"/>
          <w:szCs w:val="24"/>
        </w:rPr>
      </w:pPr>
    </w:p>
    <w:p w14:paraId="14CE156A" w14:textId="77777777" w:rsidR="00C96BEC" w:rsidRPr="00BD1E89" w:rsidRDefault="00C96BEC" w:rsidP="00C96BEC">
      <w:pPr>
        <w:spacing w:after="0" w:line="240" w:lineRule="auto"/>
        <w:jc w:val="both"/>
        <w:rPr>
          <w:rFonts w:ascii="Times New Roman" w:hAnsi="Times New Roman" w:cs="Times New Roman"/>
          <w:sz w:val="24"/>
          <w:szCs w:val="24"/>
        </w:rPr>
      </w:pPr>
    </w:p>
    <w:p w14:paraId="14CE156B" w14:textId="77777777" w:rsidR="00C96BEC" w:rsidRPr="00BD1E89" w:rsidRDefault="00C96BEC" w:rsidP="00C96BEC">
      <w:pPr>
        <w:spacing w:after="0" w:line="240" w:lineRule="auto"/>
        <w:jc w:val="both"/>
        <w:rPr>
          <w:rFonts w:ascii="Times New Roman" w:hAnsi="Times New Roman" w:cs="Times New Roman"/>
          <w:sz w:val="24"/>
          <w:szCs w:val="24"/>
        </w:rPr>
      </w:pPr>
    </w:p>
    <w:p w14:paraId="14CE156C" w14:textId="77777777" w:rsidR="00C96BEC" w:rsidRPr="00BD1E89" w:rsidRDefault="00C96BEC" w:rsidP="00C96BEC">
      <w:pPr>
        <w:spacing w:after="0" w:line="240" w:lineRule="auto"/>
        <w:jc w:val="both"/>
        <w:rPr>
          <w:rFonts w:ascii="Times New Roman" w:eastAsia="Times New Roman" w:hAnsi="Times New Roman" w:cs="Times New Roman"/>
          <w:b/>
          <w:sz w:val="24"/>
          <w:szCs w:val="24"/>
        </w:rPr>
      </w:pPr>
    </w:p>
    <w:p w14:paraId="14CE156D" w14:textId="77777777" w:rsidR="00C96BEC" w:rsidRPr="00BD1E89" w:rsidRDefault="00C96BEC" w:rsidP="00DE67EE">
      <w:pPr>
        <w:spacing w:after="0" w:line="240" w:lineRule="auto"/>
        <w:jc w:val="both"/>
        <w:rPr>
          <w:rFonts w:ascii="Times New Roman" w:eastAsiaTheme="minorHAnsi" w:hAnsi="Times New Roman" w:cs="Times New Roman"/>
          <w:sz w:val="24"/>
          <w:szCs w:val="24"/>
        </w:rPr>
      </w:pPr>
      <w:r w:rsidRPr="00BD1E89">
        <w:rPr>
          <w:rFonts w:ascii="Times New Roman" w:eastAsia="Times New Roman" w:hAnsi="Times New Roman" w:cs="Times New Roman"/>
          <w:b/>
          <w:sz w:val="24"/>
          <w:szCs w:val="24"/>
        </w:rPr>
        <w:t xml:space="preserve">      </w:t>
      </w:r>
    </w:p>
    <w:p w14:paraId="14CE156E" w14:textId="77777777" w:rsidR="00C96BEC" w:rsidRPr="00BD1E89" w:rsidRDefault="00C96BEC" w:rsidP="00C96BEC"/>
    <w:p w14:paraId="14CE156F" w14:textId="77777777" w:rsidR="00C96BEC" w:rsidRPr="00BD1E89" w:rsidRDefault="00C96BEC" w:rsidP="00C96BEC"/>
    <w:p w14:paraId="14CE1570" w14:textId="77777777" w:rsidR="00C96BEC" w:rsidRPr="00BD1E89" w:rsidRDefault="00C96BEC" w:rsidP="00C96BEC"/>
    <w:p w14:paraId="14CE1571" w14:textId="77777777" w:rsidR="00C96BEC" w:rsidRPr="00BD1E89" w:rsidRDefault="00C96BEC" w:rsidP="00C96BEC">
      <w:pPr>
        <w:spacing w:after="0" w:line="240" w:lineRule="auto"/>
        <w:jc w:val="both"/>
        <w:rPr>
          <w:rFonts w:ascii="Times New Roman" w:eastAsia="Times New Roman" w:hAnsi="Times New Roman" w:cs="Times New Roman"/>
          <w:b/>
          <w:sz w:val="24"/>
          <w:szCs w:val="24"/>
        </w:rPr>
      </w:pPr>
    </w:p>
    <w:p w14:paraId="14CE1572" w14:textId="77777777" w:rsidR="00C96BEC" w:rsidRPr="00BD1E89" w:rsidRDefault="00C96BEC" w:rsidP="00C96BEC">
      <w:pPr>
        <w:rPr>
          <w:b/>
          <w:sz w:val="24"/>
          <w:szCs w:val="24"/>
        </w:rPr>
      </w:pPr>
    </w:p>
    <w:p w14:paraId="14CE1573" w14:textId="77777777" w:rsidR="00C96BEC" w:rsidRPr="00BD1E89" w:rsidRDefault="00C96BEC" w:rsidP="00C96BEC">
      <w:pPr>
        <w:rPr>
          <w:sz w:val="24"/>
          <w:szCs w:val="24"/>
        </w:rPr>
      </w:pPr>
    </w:p>
    <w:p w14:paraId="14CE1574" w14:textId="77777777" w:rsidR="0050727B" w:rsidRPr="00BD1E89" w:rsidRDefault="007D5BA7" w:rsidP="00C334D7">
      <w:pPr>
        <w:spacing w:after="0" w:line="240" w:lineRule="auto"/>
        <w:jc w:val="both"/>
        <w:rPr>
          <w:rFonts w:ascii="Times New Roman" w:eastAsia="Times New Roman" w:hAnsi="Times New Roman" w:cs="Times New Roman"/>
          <w:b/>
          <w:sz w:val="24"/>
          <w:szCs w:val="24"/>
        </w:rPr>
      </w:pP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b/>
          <w:sz w:val="24"/>
          <w:szCs w:val="24"/>
        </w:rPr>
        <w:tab/>
      </w:r>
      <w:r w:rsidRPr="00BD1E89">
        <w:rPr>
          <w:rFonts w:ascii="Times New Roman" w:eastAsia="Times New Roman" w:hAnsi="Times New Roman" w:cs="Times New Roman"/>
          <w:b/>
          <w:sz w:val="24"/>
          <w:szCs w:val="24"/>
        </w:rPr>
        <w:tab/>
      </w:r>
    </w:p>
    <w:sectPr w:rsidR="0050727B" w:rsidRPr="00BD1E89" w:rsidSect="00101DCA">
      <w:headerReference w:type="default" r:id="rId7"/>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5A499" w14:textId="77777777" w:rsidR="003670EB" w:rsidRDefault="003670EB" w:rsidP="002A008E">
      <w:pPr>
        <w:spacing w:after="0" w:line="240" w:lineRule="auto"/>
      </w:pPr>
      <w:r>
        <w:separator/>
      </w:r>
    </w:p>
  </w:endnote>
  <w:endnote w:type="continuationSeparator" w:id="0">
    <w:p w14:paraId="46A1BEFB" w14:textId="77777777" w:rsidR="003670EB" w:rsidRDefault="003670EB" w:rsidP="002A00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057310"/>
      <w:docPartObj>
        <w:docPartGallery w:val="Page Numbers (Bottom of Page)"/>
        <w:docPartUnique/>
      </w:docPartObj>
    </w:sdtPr>
    <w:sdtContent>
      <w:p w14:paraId="14CE157D" w14:textId="77777777" w:rsidR="008F7768" w:rsidRDefault="00E16AB6">
        <w:pPr>
          <w:pStyle w:val="AltBilgi"/>
          <w:jc w:val="right"/>
        </w:pPr>
        <w:r>
          <w:fldChar w:fldCharType="begin"/>
        </w:r>
        <w:r>
          <w:instrText xml:space="preserve"> PAGE   \* MERGEFORMAT </w:instrText>
        </w:r>
        <w:r>
          <w:fldChar w:fldCharType="separate"/>
        </w:r>
        <w:r w:rsidR="00DE67EE">
          <w:rPr>
            <w:noProof/>
          </w:rPr>
          <w:t>13</w:t>
        </w:r>
        <w:r>
          <w:rPr>
            <w:noProof/>
          </w:rPr>
          <w:fldChar w:fldCharType="end"/>
        </w:r>
      </w:p>
    </w:sdtContent>
  </w:sdt>
  <w:p w14:paraId="14CE157E" w14:textId="77777777" w:rsidR="008F7768" w:rsidRDefault="008F776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68E24" w14:textId="77777777" w:rsidR="003670EB" w:rsidRDefault="003670EB" w:rsidP="002A008E">
      <w:pPr>
        <w:spacing w:after="0" w:line="240" w:lineRule="auto"/>
      </w:pPr>
      <w:r>
        <w:separator/>
      </w:r>
    </w:p>
  </w:footnote>
  <w:footnote w:type="continuationSeparator" w:id="0">
    <w:p w14:paraId="562644E9" w14:textId="77777777" w:rsidR="003670EB" w:rsidRDefault="003670EB" w:rsidP="002A00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E1579" w14:textId="77777777" w:rsidR="00C96BEC" w:rsidRDefault="00C96BEC">
    <w:pPr>
      <w:pStyle w:val="stBilgi"/>
    </w:pPr>
  </w:p>
  <w:p w14:paraId="14CE157A" w14:textId="77777777" w:rsidR="00C96BEC" w:rsidRDefault="00C96BEC">
    <w:pPr>
      <w:pStyle w:val="stBilgi"/>
    </w:pPr>
  </w:p>
  <w:p w14:paraId="14CE157B" w14:textId="77777777" w:rsidR="00C96BEC" w:rsidRDefault="00C96BEC">
    <w:pPr>
      <w:pStyle w:val="stBilgi"/>
    </w:pPr>
  </w:p>
  <w:p w14:paraId="14CE157C" w14:textId="77777777" w:rsidR="00C96BEC" w:rsidRDefault="00C96BEC">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40927"/>
    <w:multiLevelType w:val="hybridMultilevel"/>
    <w:tmpl w:val="FC144EF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A254C14"/>
    <w:multiLevelType w:val="hybridMultilevel"/>
    <w:tmpl w:val="6F522EA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ECC4DE2"/>
    <w:multiLevelType w:val="multilevel"/>
    <w:tmpl w:val="45BC9E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6B2EF5"/>
    <w:multiLevelType w:val="hybridMultilevel"/>
    <w:tmpl w:val="ECBA4D9A"/>
    <w:lvl w:ilvl="0" w:tplc="2D58EC1E">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4" w15:restartNumberingAfterBreak="0">
    <w:nsid w:val="25E86F49"/>
    <w:multiLevelType w:val="hybridMultilevel"/>
    <w:tmpl w:val="138C5E2E"/>
    <w:lvl w:ilvl="0" w:tplc="041F0017">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5" w15:restartNumberingAfterBreak="0">
    <w:nsid w:val="2BA630B2"/>
    <w:multiLevelType w:val="hybridMultilevel"/>
    <w:tmpl w:val="5BA440B2"/>
    <w:lvl w:ilvl="0" w:tplc="88E2C48A">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6" w15:restartNumberingAfterBreak="0">
    <w:nsid w:val="3816669B"/>
    <w:multiLevelType w:val="hybridMultilevel"/>
    <w:tmpl w:val="E0CEC3B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39C324BC"/>
    <w:multiLevelType w:val="multilevel"/>
    <w:tmpl w:val="18D630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FC81532"/>
    <w:multiLevelType w:val="hybridMultilevel"/>
    <w:tmpl w:val="35B6DA46"/>
    <w:lvl w:ilvl="0" w:tplc="17FC9366">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9" w15:restartNumberingAfterBreak="0">
    <w:nsid w:val="405B1D10"/>
    <w:multiLevelType w:val="hybridMultilevel"/>
    <w:tmpl w:val="138C5E2E"/>
    <w:lvl w:ilvl="0" w:tplc="041F0017">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0" w15:restartNumberingAfterBreak="0">
    <w:nsid w:val="4295109C"/>
    <w:multiLevelType w:val="hybridMultilevel"/>
    <w:tmpl w:val="80748610"/>
    <w:lvl w:ilvl="0" w:tplc="568CCBA8">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1" w15:restartNumberingAfterBreak="0">
    <w:nsid w:val="45144AB4"/>
    <w:multiLevelType w:val="hybridMultilevel"/>
    <w:tmpl w:val="9B5A73EC"/>
    <w:lvl w:ilvl="0" w:tplc="041F0017">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2" w15:restartNumberingAfterBreak="0">
    <w:nsid w:val="4BC058D1"/>
    <w:multiLevelType w:val="hybridMultilevel"/>
    <w:tmpl w:val="8A70561A"/>
    <w:lvl w:ilvl="0" w:tplc="AB42A9E6">
      <w:start w:val="1"/>
      <w:numFmt w:val="lowerLetter"/>
      <w:lvlText w:val="%1)"/>
      <w:lvlJc w:val="left"/>
      <w:pPr>
        <w:ind w:left="1068" w:hanging="360"/>
      </w:pPr>
      <w:rPr>
        <w:rFonts w:eastAsia="Times New Roman"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3" w15:restartNumberingAfterBreak="0">
    <w:nsid w:val="4EEB611C"/>
    <w:multiLevelType w:val="hybridMultilevel"/>
    <w:tmpl w:val="51F800A8"/>
    <w:lvl w:ilvl="0" w:tplc="041F0017">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4" w15:restartNumberingAfterBreak="0">
    <w:nsid w:val="54EF2C10"/>
    <w:multiLevelType w:val="hybridMultilevel"/>
    <w:tmpl w:val="12721DF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555023BB"/>
    <w:multiLevelType w:val="hybridMultilevel"/>
    <w:tmpl w:val="7278EF20"/>
    <w:lvl w:ilvl="0" w:tplc="041F0017">
      <w:start w:val="1"/>
      <w:numFmt w:val="lowerLetter"/>
      <w:lvlText w:val="%1)"/>
      <w:lvlJc w:val="left"/>
      <w:pPr>
        <w:ind w:left="1068" w:hanging="360"/>
      </w:pPr>
      <w:rPr>
        <w:rFonts w:hint="default"/>
        <w:sz w:val="20"/>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6" w15:restartNumberingAfterBreak="0">
    <w:nsid w:val="55D87C0B"/>
    <w:multiLevelType w:val="multilevel"/>
    <w:tmpl w:val="C61E0710"/>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25C1E2F"/>
    <w:multiLevelType w:val="hybridMultilevel"/>
    <w:tmpl w:val="318E5F76"/>
    <w:lvl w:ilvl="0" w:tplc="C6D2F3D0">
      <w:start w:val="1"/>
      <w:numFmt w:val="lowerLetter"/>
      <w:lvlText w:val="%1)"/>
      <w:lvlJc w:val="left"/>
      <w:pPr>
        <w:ind w:left="1065" w:hanging="360"/>
      </w:pPr>
      <w:rPr>
        <w:rFonts w:eastAsia="Times New Roman"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18" w15:restartNumberingAfterBreak="0">
    <w:nsid w:val="65A94F43"/>
    <w:multiLevelType w:val="hybridMultilevel"/>
    <w:tmpl w:val="4484EAF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692A2D42"/>
    <w:multiLevelType w:val="multilevel"/>
    <w:tmpl w:val="E8802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C58392D"/>
    <w:multiLevelType w:val="hybridMultilevel"/>
    <w:tmpl w:val="0A3E4EA0"/>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6DB221D0"/>
    <w:multiLevelType w:val="hybridMultilevel"/>
    <w:tmpl w:val="977043E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75A4656E"/>
    <w:multiLevelType w:val="multilevel"/>
    <w:tmpl w:val="DC483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B7C0F2A"/>
    <w:multiLevelType w:val="hybridMultilevel"/>
    <w:tmpl w:val="419AFE5A"/>
    <w:lvl w:ilvl="0" w:tplc="64E299F8">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4" w15:restartNumberingAfterBreak="0">
    <w:nsid w:val="7FE13BA7"/>
    <w:multiLevelType w:val="hybridMultilevel"/>
    <w:tmpl w:val="86CA6F0E"/>
    <w:lvl w:ilvl="0" w:tplc="73A2B31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154644430">
    <w:abstractNumId w:val="18"/>
  </w:num>
  <w:num w:numId="2" w16cid:durableId="1872449593">
    <w:abstractNumId w:val="0"/>
  </w:num>
  <w:num w:numId="3" w16cid:durableId="829173030">
    <w:abstractNumId w:val="14"/>
  </w:num>
  <w:num w:numId="4" w16cid:durableId="990794350">
    <w:abstractNumId w:val="1"/>
  </w:num>
  <w:num w:numId="5" w16cid:durableId="250890820">
    <w:abstractNumId w:val="6"/>
  </w:num>
  <w:num w:numId="6" w16cid:durableId="1597253046">
    <w:abstractNumId w:val="10"/>
  </w:num>
  <w:num w:numId="7" w16cid:durableId="2067993565">
    <w:abstractNumId w:val="13"/>
  </w:num>
  <w:num w:numId="8" w16cid:durableId="1487697333">
    <w:abstractNumId w:val="3"/>
  </w:num>
  <w:num w:numId="9" w16cid:durableId="245850284">
    <w:abstractNumId w:val="12"/>
  </w:num>
  <w:num w:numId="10" w16cid:durableId="1086151381">
    <w:abstractNumId w:val="17"/>
  </w:num>
  <w:num w:numId="11" w16cid:durableId="1129468586">
    <w:abstractNumId w:val="19"/>
  </w:num>
  <w:num w:numId="12" w16cid:durableId="10305243">
    <w:abstractNumId w:val="7"/>
  </w:num>
  <w:num w:numId="13" w16cid:durableId="931358497">
    <w:abstractNumId w:val="5"/>
  </w:num>
  <w:num w:numId="14" w16cid:durableId="891577217">
    <w:abstractNumId w:val="15"/>
  </w:num>
  <w:num w:numId="15" w16cid:durableId="634485388">
    <w:abstractNumId w:val="16"/>
  </w:num>
  <w:num w:numId="16" w16cid:durableId="1708605784">
    <w:abstractNumId w:val="2"/>
  </w:num>
  <w:num w:numId="17" w16cid:durableId="1896042048">
    <w:abstractNumId w:val="11"/>
  </w:num>
  <w:num w:numId="18" w16cid:durableId="1756779395">
    <w:abstractNumId w:val="8"/>
  </w:num>
  <w:num w:numId="19" w16cid:durableId="776215656">
    <w:abstractNumId w:val="4"/>
  </w:num>
  <w:num w:numId="20" w16cid:durableId="1845393040">
    <w:abstractNumId w:val="20"/>
  </w:num>
  <w:num w:numId="21" w16cid:durableId="1309282692">
    <w:abstractNumId w:val="21"/>
  </w:num>
  <w:num w:numId="22" w16cid:durableId="983464847">
    <w:abstractNumId w:val="22"/>
  </w:num>
  <w:num w:numId="23" w16cid:durableId="1004281505">
    <w:abstractNumId w:val="24"/>
  </w:num>
  <w:num w:numId="24" w16cid:durableId="27067774">
    <w:abstractNumId w:val="9"/>
  </w:num>
  <w:num w:numId="25" w16cid:durableId="121805451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D77C3"/>
    <w:rsid w:val="000000C1"/>
    <w:rsid w:val="00014508"/>
    <w:rsid w:val="00024EA4"/>
    <w:rsid w:val="000268C3"/>
    <w:rsid w:val="0002714A"/>
    <w:rsid w:val="000315C9"/>
    <w:rsid w:val="00033D9F"/>
    <w:rsid w:val="00041E1C"/>
    <w:rsid w:val="000428B1"/>
    <w:rsid w:val="00052271"/>
    <w:rsid w:val="00053242"/>
    <w:rsid w:val="00072935"/>
    <w:rsid w:val="00073BA5"/>
    <w:rsid w:val="00076495"/>
    <w:rsid w:val="00084606"/>
    <w:rsid w:val="000938F0"/>
    <w:rsid w:val="0009405A"/>
    <w:rsid w:val="000A387E"/>
    <w:rsid w:val="000E1A1C"/>
    <w:rsid w:val="000E2069"/>
    <w:rsid w:val="000E5F31"/>
    <w:rsid w:val="000E7A09"/>
    <w:rsid w:val="000F1FC3"/>
    <w:rsid w:val="000F5B9C"/>
    <w:rsid w:val="00101DCA"/>
    <w:rsid w:val="00110266"/>
    <w:rsid w:val="00114893"/>
    <w:rsid w:val="00117B17"/>
    <w:rsid w:val="001277A3"/>
    <w:rsid w:val="00133115"/>
    <w:rsid w:val="0013419F"/>
    <w:rsid w:val="001432FC"/>
    <w:rsid w:val="0015004D"/>
    <w:rsid w:val="00170DAC"/>
    <w:rsid w:val="001812C5"/>
    <w:rsid w:val="001B1158"/>
    <w:rsid w:val="001D73B3"/>
    <w:rsid w:val="001E362F"/>
    <w:rsid w:val="001E6ABC"/>
    <w:rsid w:val="002027D4"/>
    <w:rsid w:val="00202AAD"/>
    <w:rsid w:val="002114AB"/>
    <w:rsid w:val="00216BA8"/>
    <w:rsid w:val="0022125F"/>
    <w:rsid w:val="002264A9"/>
    <w:rsid w:val="002302D0"/>
    <w:rsid w:val="00237A2D"/>
    <w:rsid w:val="002402FD"/>
    <w:rsid w:val="00240350"/>
    <w:rsid w:val="002415B5"/>
    <w:rsid w:val="00250ED2"/>
    <w:rsid w:val="002529BB"/>
    <w:rsid w:val="00263737"/>
    <w:rsid w:val="00266466"/>
    <w:rsid w:val="00286C19"/>
    <w:rsid w:val="0029179A"/>
    <w:rsid w:val="00297441"/>
    <w:rsid w:val="002A008E"/>
    <w:rsid w:val="002A0254"/>
    <w:rsid w:val="002A630D"/>
    <w:rsid w:val="002D5434"/>
    <w:rsid w:val="002E13AF"/>
    <w:rsid w:val="002E4FE3"/>
    <w:rsid w:val="00301AB1"/>
    <w:rsid w:val="0030553C"/>
    <w:rsid w:val="00306243"/>
    <w:rsid w:val="00317CD3"/>
    <w:rsid w:val="00323A71"/>
    <w:rsid w:val="00324957"/>
    <w:rsid w:val="0033450F"/>
    <w:rsid w:val="00334946"/>
    <w:rsid w:val="00341C54"/>
    <w:rsid w:val="0034444F"/>
    <w:rsid w:val="003670EB"/>
    <w:rsid w:val="00371744"/>
    <w:rsid w:val="00385CD4"/>
    <w:rsid w:val="00392A32"/>
    <w:rsid w:val="0039402D"/>
    <w:rsid w:val="003B0191"/>
    <w:rsid w:val="003B44D2"/>
    <w:rsid w:val="003B5270"/>
    <w:rsid w:val="003B5762"/>
    <w:rsid w:val="003B7B95"/>
    <w:rsid w:val="003C0A73"/>
    <w:rsid w:val="003D7446"/>
    <w:rsid w:val="003D79B8"/>
    <w:rsid w:val="0041045C"/>
    <w:rsid w:val="00411B6D"/>
    <w:rsid w:val="00417740"/>
    <w:rsid w:val="00440D01"/>
    <w:rsid w:val="0044420F"/>
    <w:rsid w:val="00444D58"/>
    <w:rsid w:val="00451172"/>
    <w:rsid w:val="00455343"/>
    <w:rsid w:val="00456DC8"/>
    <w:rsid w:val="00461B05"/>
    <w:rsid w:val="00471542"/>
    <w:rsid w:val="00475547"/>
    <w:rsid w:val="00481E44"/>
    <w:rsid w:val="0048562B"/>
    <w:rsid w:val="00486727"/>
    <w:rsid w:val="004B4ECE"/>
    <w:rsid w:val="004D2F0F"/>
    <w:rsid w:val="004E34C1"/>
    <w:rsid w:val="004E68C5"/>
    <w:rsid w:val="004E6F42"/>
    <w:rsid w:val="00501909"/>
    <w:rsid w:val="005061CF"/>
    <w:rsid w:val="0050727B"/>
    <w:rsid w:val="00507D8A"/>
    <w:rsid w:val="005137D3"/>
    <w:rsid w:val="0051459F"/>
    <w:rsid w:val="00515106"/>
    <w:rsid w:val="00517BF6"/>
    <w:rsid w:val="00532011"/>
    <w:rsid w:val="00533625"/>
    <w:rsid w:val="0054279D"/>
    <w:rsid w:val="0055065E"/>
    <w:rsid w:val="00577AE6"/>
    <w:rsid w:val="005878A0"/>
    <w:rsid w:val="00592C99"/>
    <w:rsid w:val="0059367B"/>
    <w:rsid w:val="005B2A89"/>
    <w:rsid w:val="005D013C"/>
    <w:rsid w:val="005D617B"/>
    <w:rsid w:val="00601796"/>
    <w:rsid w:val="00607A76"/>
    <w:rsid w:val="00622527"/>
    <w:rsid w:val="00635C19"/>
    <w:rsid w:val="00644024"/>
    <w:rsid w:val="00657A1C"/>
    <w:rsid w:val="0066227C"/>
    <w:rsid w:val="00666A91"/>
    <w:rsid w:val="00676E05"/>
    <w:rsid w:val="006813B2"/>
    <w:rsid w:val="006851E5"/>
    <w:rsid w:val="00685B6B"/>
    <w:rsid w:val="00691264"/>
    <w:rsid w:val="006943F0"/>
    <w:rsid w:val="006945A8"/>
    <w:rsid w:val="006A11D5"/>
    <w:rsid w:val="006A1819"/>
    <w:rsid w:val="006B5B9A"/>
    <w:rsid w:val="006C4903"/>
    <w:rsid w:val="006C71B0"/>
    <w:rsid w:val="006D10BA"/>
    <w:rsid w:val="006E0852"/>
    <w:rsid w:val="006F107D"/>
    <w:rsid w:val="00700097"/>
    <w:rsid w:val="00706F0D"/>
    <w:rsid w:val="007324BB"/>
    <w:rsid w:val="00734AA6"/>
    <w:rsid w:val="00740668"/>
    <w:rsid w:val="0074117C"/>
    <w:rsid w:val="00743007"/>
    <w:rsid w:val="00776951"/>
    <w:rsid w:val="00797339"/>
    <w:rsid w:val="007A2421"/>
    <w:rsid w:val="007B1D79"/>
    <w:rsid w:val="007B2FA4"/>
    <w:rsid w:val="007D5BA7"/>
    <w:rsid w:val="007D77C3"/>
    <w:rsid w:val="007E02AE"/>
    <w:rsid w:val="007E50E4"/>
    <w:rsid w:val="007E5BC3"/>
    <w:rsid w:val="007E7F66"/>
    <w:rsid w:val="00823890"/>
    <w:rsid w:val="008340FF"/>
    <w:rsid w:val="00840561"/>
    <w:rsid w:val="00844C7A"/>
    <w:rsid w:val="008631AD"/>
    <w:rsid w:val="00877F9D"/>
    <w:rsid w:val="0089352E"/>
    <w:rsid w:val="008C0399"/>
    <w:rsid w:val="008D5750"/>
    <w:rsid w:val="008E7A8A"/>
    <w:rsid w:val="008F75C8"/>
    <w:rsid w:val="008F7768"/>
    <w:rsid w:val="00913C7F"/>
    <w:rsid w:val="009141B7"/>
    <w:rsid w:val="00924877"/>
    <w:rsid w:val="00936D21"/>
    <w:rsid w:val="00955058"/>
    <w:rsid w:val="00977DA2"/>
    <w:rsid w:val="009850C8"/>
    <w:rsid w:val="0098647F"/>
    <w:rsid w:val="00997A3D"/>
    <w:rsid w:val="009A50B1"/>
    <w:rsid w:val="009B7BFD"/>
    <w:rsid w:val="009C750F"/>
    <w:rsid w:val="009F140A"/>
    <w:rsid w:val="009F3339"/>
    <w:rsid w:val="009F645F"/>
    <w:rsid w:val="009F6D1A"/>
    <w:rsid w:val="00A0456B"/>
    <w:rsid w:val="00A100A9"/>
    <w:rsid w:val="00A14661"/>
    <w:rsid w:val="00A162AF"/>
    <w:rsid w:val="00A17FE2"/>
    <w:rsid w:val="00A37ABA"/>
    <w:rsid w:val="00A764D0"/>
    <w:rsid w:val="00A97377"/>
    <w:rsid w:val="00AA1104"/>
    <w:rsid w:val="00AA63B2"/>
    <w:rsid w:val="00AA7629"/>
    <w:rsid w:val="00AC7027"/>
    <w:rsid w:val="00AD4757"/>
    <w:rsid w:val="00AE763E"/>
    <w:rsid w:val="00AF32FA"/>
    <w:rsid w:val="00B03154"/>
    <w:rsid w:val="00B10441"/>
    <w:rsid w:val="00B232C7"/>
    <w:rsid w:val="00B311F5"/>
    <w:rsid w:val="00B4657F"/>
    <w:rsid w:val="00B517E1"/>
    <w:rsid w:val="00B606E9"/>
    <w:rsid w:val="00B8178C"/>
    <w:rsid w:val="00BA5996"/>
    <w:rsid w:val="00BB1692"/>
    <w:rsid w:val="00BB1EB6"/>
    <w:rsid w:val="00BC021A"/>
    <w:rsid w:val="00BD1E89"/>
    <w:rsid w:val="00BE1372"/>
    <w:rsid w:val="00BE46DF"/>
    <w:rsid w:val="00BE4727"/>
    <w:rsid w:val="00BE4AA6"/>
    <w:rsid w:val="00BE594E"/>
    <w:rsid w:val="00BE78BE"/>
    <w:rsid w:val="00C14BC0"/>
    <w:rsid w:val="00C151DE"/>
    <w:rsid w:val="00C21700"/>
    <w:rsid w:val="00C32ABF"/>
    <w:rsid w:val="00C334D7"/>
    <w:rsid w:val="00C44E45"/>
    <w:rsid w:val="00C479CC"/>
    <w:rsid w:val="00C503C1"/>
    <w:rsid w:val="00C5605A"/>
    <w:rsid w:val="00C76572"/>
    <w:rsid w:val="00C96BEC"/>
    <w:rsid w:val="00CA29BE"/>
    <w:rsid w:val="00CB0F8F"/>
    <w:rsid w:val="00CC071F"/>
    <w:rsid w:val="00CC1C20"/>
    <w:rsid w:val="00CC3016"/>
    <w:rsid w:val="00CC4BFD"/>
    <w:rsid w:val="00CD27F5"/>
    <w:rsid w:val="00CF6630"/>
    <w:rsid w:val="00D00CD2"/>
    <w:rsid w:val="00D030F4"/>
    <w:rsid w:val="00D0332F"/>
    <w:rsid w:val="00D049C8"/>
    <w:rsid w:val="00D108B0"/>
    <w:rsid w:val="00D16DED"/>
    <w:rsid w:val="00D20ABD"/>
    <w:rsid w:val="00D21461"/>
    <w:rsid w:val="00D21EDD"/>
    <w:rsid w:val="00D31823"/>
    <w:rsid w:val="00D4119E"/>
    <w:rsid w:val="00D4654F"/>
    <w:rsid w:val="00D52535"/>
    <w:rsid w:val="00D707DD"/>
    <w:rsid w:val="00D71CD1"/>
    <w:rsid w:val="00D75806"/>
    <w:rsid w:val="00D814E2"/>
    <w:rsid w:val="00D830DB"/>
    <w:rsid w:val="00DA352C"/>
    <w:rsid w:val="00DA462B"/>
    <w:rsid w:val="00DA6645"/>
    <w:rsid w:val="00DC61FE"/>
    <w:rsid w:val="00DD48D3"/>
    <w:rsid w:val="00DD4A10"/>
    <w:rsid w:val="00DD4B98"/>
    <w:rsid w:val="00DE0051"/>
    <w:rsid w:val="00DE5D61"/>
    <w:rsid w:val="00DE67EE"/>
    <w:rsid w:val="00DE6A77"/>
    <w:rsid w:val="00DF2385"/>
    <w:rsid w:val="00E0342C"/>
    <w:rsid w:val="00E10708"/>
    <w:rsid w:val="00E12112"/>
    <w:rsid w:val="00E16AB6"/>
    <w:rsid w:val="00E20205"/>
    <w:rsid w:val="00E41161"/>
    <w:rsid w:val="00E43700"/>
    <w:rsid w:val="00E44CE2"/>
    <w:rsid w:val="00E538CB"/>
    <w:rsid w:val="00E60FF0"/>
    <w:rsid w:val="00E72367"/>
    <w:rsid w:val="00E876B0"/>
    <w:rsid w:val="00E942B1"/>
    <w:rsid w:val="00E95410"/>
    <w:rsid w:val="00EA21E9"/>
    <w:rsid w:val="00EB18FA"/>
    <w:rsid w:val="00EB2710"/>
    <w:rsid w:val="00EB5026"/>
    <w:rsid w:val="00ED0244"/>
    <w:rsid w:val="00EE1BCD"/>
    <w:rsid w:val="00EE4F0D"/>
    <w:rsid w:val="00EE573C"/>
    <w:rsid w:val="00EF19FC"/>
    <w:rsid w:val="00EF2CD7"/>
    <w:rsid w:val="00EF6A70"/>
    <w:rsid w:val="00F04B33"/>
    <w:rsid w:val="00F250C1"/>
    <w:rsid w:val="00F44241"/>
    <w:rsid w:val="00F46028"/>
    <w:rsid w:val="00F475C7"/>
    <w:rsid w:val="00F85972"/>
    <w:rsid w:val="00F96283"/>
    <w:rsid w:val="00FA2BA2"/>
    <w:rsid w:val="00FB6339"/>
    <w:rsid w:val="00FC08C8"/>
    <w:rsid w:val="00FC1D10"/>
    <w:rsid w:val="00FC4C3C"/>
    <w:rsid w:val="00FC6420"/>
    <w:rsid w:val="00FD4399"/>
    <w:rsid w:val="00FF608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E1418"/>
  <w15:docId w15:val="{70E4ADB0-195C-4A93-9398-2CB7106C5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35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D77C3"/>
    <w:pPr>
      <w:ind w:left="720"/>
      <w:contextualSpacing/>
    </w:pPr>
  </w:style>
  <w:style w:type="paragraph" w:styleId="NormalWeb">
    <w:name w:val="Normal (Web)"/>
    <w:basedOn w:val="Normal"/>
    <w:uiPriority w:val="99"/>
    <w:unhideWhenUsed/>
    <w:rsid w:val="00D525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VarsaylanParagrafYazTipi"/>
    <w:rsid w:val="00D52535"/>
  </w:style>
  <w:style w:type="paragraph" w:styleId="stBilgi">
    <w:name w:val="header"/>
    <w:basedOn w:val="Normal"/>
    <w:link w:val="stBilgiChar"/>
    <w:uiPriority w:val="99"/>
    <w:semiHidden/>
    <w:unhideWhenUsed/>
    <w:rsid w:val="002A008E"/>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2A008E"/>
  </w:style>
  <w:style w:type="paragraph" w:styleId="AltBilgi">
    <w:name w:val="footer"/>
    <w:basedOn w:val="Normal"/>
    <w:link w:val="AltBilgiChar"/>
    <w:uiPriority w:val="99"/>
    <w:unhideWhenUsed/>
    <w:rsid w:val="002A008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A00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973928">
      <w:bodyDiv w:val="1"/>
      <w:marLeft w:val="0"/>
      <w:marRight w:val="0"/>
      <w:marTop w:val="0"/>
      <w:marBottom w:val="0"/>
      <w:divBdr>
        <w:top w:val="none" w:sz="0" w:space="0" w:color="auto"/>
        <w:left w:val="none" w:sz="0" w:space="0" w:color="auto"/>
        <w:bottom w:val="none" w:sz="0" w:space="0" w:color="auto"/>
        <w:right w:val="none" w:sz="0" w:space="0" w:color="auto"/>
      </w:divBdr>
    </w:div>
    <w:div w:id="1129859394">
      <w:bodyDiv w:val="1"/>
      <w:marLeft w:val="0"/>
      <w:marRight w:val="0"/>
      <w:marTop w:val="0"/>
      <w:marBottom w:val="0"/>
      <w:divBdr>
        <w:top w:val="none" w:sz="0" w:space="0" w:color="auto"/>
        <w:left w:val="none" w:sz="0" w:space="0" w:color="auto"/>
        <w:bottom w:val="none" w:sz="0" w:space="0" w:color="auto"/>
        <w:right w:val="none" w:sz="0" w:space="0" w:color="auto"/>
      </w:divBdr>
    </w:div>
    <w:div w:id="1143620507">
      <w:bodyDiv w:val="1"/>
      <w:marLeft w:val="0"/>
      <w:marRight w:val="0"/>
      <w:marTop w:val="0"/>
      <w:marBottom w:val="0"/>
      <w:divBdr>
        <w:top w:val="none" w:sz="0" w:space="0" w:color="auto"/>
        <w:left w:val="none" w:sz="0" w:space="0" w:color="auto"/>
        <w:bottom w:val="none" w:sz="0" w:space="0" w:color="auto"/>
        <w:right w:val="none" w:sz="0" w:space="0" w:color="auto"/>
      </w:divBdr>
    </w:div>
    <w:div w:id="1910841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736</TotalTime>
  <Pages>14</Pages>
  <Words>4454</Words>
  <Characters>29309</Characters>
  <Application>Microsoft Office Word</Application>
  <DocSecurity>0</DocSecurity>
  <Lines>623</Lines>
  <Paragraphs>291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Casper</dc:creator>
  <cp:lastModifiedBy>Konysiad Dernek</cp:lastModifiedBy>
  <cp:revision>132</cp:revision>
  <cp:lastPrinted>2019-02-11T08:40:00Z</cp:lastPrinted>
  <dcterms:created xsi:type="dcterms:W3CDTF">2015-07-28T06:16:00Z</dcterms:created>
  <dcterms:modified xsi:type="dcterms:W3CDTF">2026-01-26T08:25:00Z</dcterms:modified>
</cp:coreProperties>
</file>